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C41D" w14:textId="7DDE2211" w:rsidR="0004513C" w:rsidRPr="00E54523" w:rsidRDefault="00A4139E" w:rsidP="000C3128">
      <w:pPr>
        <w:spacing w:after="0"/>
        <w:rPr>
          <w:rFonts w:cstheme="minorHAnsi"/>
          <w:b/>
        </w:rPr>
      </w:pPr>
      <w:r w:rsidRPr="00E54523">
        <w:rPr>
          <w:rFonts w:cstheme="minorHAnsi"/>
          <w:b/>
        </w:rPr>
        <w:t>Obrazloženje pokazatelja financijs</w:t>
      </w:r>
      <w:r w:rsidR="00421469" w:rsidRPr="00E54523">
        <w:rPr>
          <w:rFonts w:cstheme="minorHAnsi"/>
          <w:b/>
        </w:rPr>
        <w:t>ko</w:t>
      </w:r>
      <w:r w:rsidR="005A1E96" w:rsidRPr="00E54523">
        <w:rPr>
          <w:rFonts w:cstheme="minorHAnsi"/>
          <w:b/>
        </w:rPr>
        <w:t xml:space="preserve">g poslovanja za </w:t>
      </w:r>
      <w:r w:rsidR="00DE0F0A">
        <w:rPr>
          <w:rFonts w:cstheme="minorHAnsi"/>
          <w:b/>
        </w:rPr>
        <w:t>prosinac</w:t>
      </w:r>
      <w:r w:rsidR="008157AE">
        <w:rPr>
          <w:rFonts w:cstheme="minorHAnsi"/>
          <w:b/>
        </w:rPr>
        <w:t xml:space="preserve"> </w:t>
      </w:r>
      <w:r w:rsidR="006D054F" w:rsidRPr="00E54523">
        <w:rPr>
          <w:rFonts w:cstheme="minorHAnsi"/>
          <w:b/>
        </w:rPr>
        <w:t>20</w:t>
      </w:r>
      <w:r w:rsidR="006D07B4" w:rsidRPr="00E54523">
        <w:rPr>
          <w:rFonts w:cstheme="minorHAnsi"/>
          <w:b/>
        </w:rPr>
        <w:t>2</w:t>
      </w:r>
      <w:r w:rsidR="00DC7CE7">
        <w:rPr>
          <w:rFonts w:cstheme="minorHAnsi"/>
          <w:b/>
        </w:rPr>
        <w:t>5</w:t>
      </w:r>
      <w:r w:rsidRPr="00E54523">
        <w:rPr>
          <w:rFonts w:cstheme="minorHAnsi"/>
          <w:b/>
        </w:rPr>
        <w:t>.</w:t>
      </w:r>
      <w:r w:rsidR="00A70AF7">
        <w:rPr>
          <w:rFonts w:cstheme="minorHAnsi"/>
          <w:b/>
        </w:rPr>
        <w:t xml:space="preserve"> </w:t>
      </w:r>
      <w:r w:rsidR="0004513C" w:rsidRPr="00E54523">
        <w:rPr>
          <w:rFonts w:cstheme="minorHAnsi"/>
          <w:b/>
        </w:rPr>
        <w:t>g</w:t>
      </w:r>
      <w:r w:rsidRPr="00E54523">
        <w:rPr>
          <w:rFonts w:cstheme="minorHAnsi"/>
          <w:b/>
        </w:rPr>
        <w:t>odine</w:t>
      </w:r>
    </w:p>
    <w:p w14:paraId="16A18FF6" w14:textId="77777777" w:rsidR="00044432" w:rsidRPr="00E54523" w:rsidRDefault="00044432" w:rsidP="000C3128">
      <w:pPr>
        <w:spacing w:after="0"/>
        <w:rPr>
          <w:rFonts w:cstheme="minorHAnsi"/>
          <w:b/>
        </w:rPr>
      </w:pPr>
    </w:p>
    <w:p w14:paraId="4F1C9AEC" w14:textId="77777777" w:rsidR="000C3128" w:rsidRPr="00E54523" w:rsidRDefault="00A4139E" w:rsidP="000C3128">
      <w:pPr>
        <w:spacing w:after="0"/>
        <w:rPr>
          <w:rFonts w:cstheme="minorHAnsi"/>
          <w:b/>
        </w:rPr>
      </w:pPr>
      <w:r w:rsidRPr="00E54523">
        <w:rPr>
          <w:rFonts w:cstheme="minorHAnsi"/>
          <w:b/>
        </w:rPr>
        <w:t>Prihodi</w:t>
      </w:r>
    </w:p>
    <w:p w14:paraId="17701F50" w14:textId="2156DEDF" w:rsidR="000C3128" w:rsidRPr="00E54523" w:rsidRDefault="00A4139E" w:rsidP="006D04FB">
      <w:pPr>
        <w:spacing w:after="0"/>
        <w:jc w:val="both"/>
        <w:rPr>
          <w:rFonts w:cstheme="minorHAnsi"/>
        </w:rPr>
      </w:pPr>
      <w:r w:rsidRPr="00E54523">
        <w:rPr>
          <w:rFonts w:cstheme="minorHAnsi"/>
        </w:rPr>
        <w:t>U</w:t>
      </w:r>
      <w:r w:rsidR="00FF5FAE" w:rsidRPr="00E54523">
        <w:rPr>
          <w:rFonts w:cstheme="minorHAnsi"/>
        </w:rPr>
        <w:t>ku</w:t>
      </w:r>
      <w:r w:rsidR="002219B1" w:rsidRPr="00E54523">
        <w:rPr>
          <w:rFonts w:cstheme="minorHAnsi"/>
        </w:rPr>
        <w:t xml:space="preserve">pni prihodi </w:t>
      </w:r>
      <w:r w:rsidR="00517FCF" w:rsidRPr="00E54523">
        <w:rPr>
          <w:rFonts w:cstheme="minorHAnsi"/>
        </w:rPr>
        <w:t>u</w:t>
      </w:r>
      <w:r w:rsidR="00DE0F0A">
        <w:rPr>
          <w:rFonts w:cstheme="minorHAnsi"/>
        </w:rPr>
        <w:t xml:space="preserve"> prosincu</w:t>
      </w:r>
      <w:r w:rsidR="0038173E">
        <w:rPr>
          <w:rFonts w:cstheme="minorHAnsi"/>
        </w:rPr>
        <w:t xml:space="preserve"> </w:t>
      </w:r>
      <w:r w:rsidR="00CD02B0" w:rsidRPr="00E54523">
        <w:rPr>
          <w:rFonts w:cstheme="minorHAnsi"/>
        </w:rPr>
        <w:t>i</w:t>
      </w:r>
      <w:r w:rsidR="00C96B6B" w:rsidRPr="00E54523">
        <w:rPr>
          <w:rFonts w:cstheme="minorHAnsi"/>
        </w:rPr>
        <w:t>znose</w:t>
      </w:r>
      <w:r w:rsidR="0038173E">
        <w:rPr>
          <w:rFonts w:cstheme="minorHAnsi"/>
        </w:rPr>
        <w:t xml:space="preserve"> </w:t>
      </w:r>
      <w:r w:rsidR="00D15F8B">
        <w:rPr>
          <w:rFonts w:cstheme="minorHAnsi"/>
          <w:b/>
        </w:rPr>
        <w:t>8</w:t>
      </w:r>
      <w:r w:rsidR="00DE0F0A">
        <w:rPr>
          <w:rFonts w:cstheme="minorHAnsi"/>
          <w:b/>
        </w:rPr>
        <w:t>14.145</w:t>
      </w:r>
      <w:r w:rsidR="00B17A82">
        <w:rPr>
          <w:rFonts w:cstheme="minorHAnsi"/>
          <w:b/>
        </w:rPr>
        <w:t xml:space="preserve"> </w:t>
      </w:r>
      <w:r w:rsidR="0080520D">
        <w:rPr>
          <w:rFonts w:cstheme="minorHAnsi"/>
        </w:rPr>
        <w:t>EUR</w:t>
      </w:r>
      <w:r w:rsidR="00836745" w:rsidRPr="00E54523">
        <w:rPr>
          <w:rFonts w:cstheme="minorHAnsi"/>
        </w:rPr>
        <w:t>,</w:t>
      </w:r>
      <w:r w:rsidRPr="00E54523">
        <w:rPr>
          <w:rFonts w:cstheme="minorHAnsi"/>
        </w:rPr>
        <w:t xml:space="preserve"> a sastoje se od sljedećih prihoda:</w:t>
      </w:r>
    </w:p>
    <w:p w14:paraId="436DEFCB" w14:textId="3F95C72F" w:rsidR="00C45CED" w:rsidRDefault="0010722C" w:rsidP="00DC7CE7">
      <w:pPr>
        <w:pStyle w:val="Odlomakpopisa"/>
        <w:numPr>
          <w:ilvl w:val="0"/>
          <w:numId w:val="3"/>
        </w:numPr>
        <w:spacing w:after="0"/>
        <w:jc w:val="both"/>
        <w:rPr>
          <w:rFonts w:cstheme="minorHAnsi"/>
        </w:rPr>
      </w:pPr>
      <w:r w:rsidRPr="00E54523">
        <w:rPr>
          <w:rFonts w:cstheme="minorHAnsi"/>
          <w:b/>
        </w:rPr>
        <w:t>Prihoda</w:t>
      </w:r>
      <w:r w:rsidR="00A4139E" w:rsidRPr="00E54523">
        <w:rPr>
          <w:rFonts w:cstheme="minorHAnsi"/>
          <w:b/>
        </w:rPr>
        <w:t xml:space="preserve"> od HZZO</w:t>
      </w:r>
      <w:r w:rsidR="00EC1467">
        <w:rPr>
          <w:rFonts w:cstheme="minorHAnsi"/>
        </w:rPr>
        <w:t>-</w:t>
      </w:r>
      <w:r w:rsidR="00421469" w:rsidRPr="00E54523">
        <w:rPr>
          <w:rFonts w:cstheme="minorHAnsi"/>
        </w:rPr>
        <w:t xml:space="preserve">a u </w:t>
      </w:r>
      <w:r w:rsidR="00A4139E" w:rsidRPr="00E54523">
        <w:rPr>
          <w:rFonts w:cstheme="minorHAnsi"/>
        </w:rPr>
        <w:t>iznos</w:t>
      </w:r>
      <w:r w:rsidR="00421469" w:rsidRPr="00E54523">
        <w:rPr>
          <w:rFonts w:cstheme="minorHAnsi"/>
        </w:rPr>
        <w:t xml:space="preserve">u </w:t>
      </w:r>
      <w:r w:rsidR="00A4139E" w:rsidRPr="00E54523">
        <w:rPr>
          <w:rFonts w:cstheme="minorHAnsi"/>
        </w:rPr>
        <w:t xml:space="preserve">od </w:t>
      </w:r>
      <w:r w:rsidR="00D15F8B">
        <w:rPr>
          <w:rFonts w:cstheme="minorHAnsi"/>
          <w:b/>
        </w:rPr>
        <w:t>8</w:t>
      </w:r>
      <w:r w:rsidR="00DE0F0A">
        <w:rPr>
          <w:rFonts w:cstheme="minorHAnsi"/>
          <w:b/>
        </w:rPr>
        <w:t>05.307</w:t>
      </w:r>
      <w:r w:rsidR="00B17A82">
        <w:rPr>
          <w:rFonts w:cstheme="minorHAnsi"/>
          <w:b/>
        </w:rPr>
        <w:t xml:space="preserve"> </w:t>
      </w:r>
      <w:r w:rsidR="00133D56">
        <w:rPr>
          <w:rFonts w:cstheme="minorHAnsi"/>
        </w:rPr>
        <w:t>EUR</w:t>
      </w:r>
      <w:r w:rsidR="00836745" w:rsidRPr="00E54523">
        <w:rPr>
          <w:rFonts w:cstheme="minorHAnsi"/>
        </w:rPr>
        <w:t xml:space="preserve"> -</w:t>
      </w:r>
      <w:r w:rsidR="00A4139E" w:rsidRPr="00E54523">
        <w:rPr>
          <w:rFonts w:cstheme="minorHAnsi"/>
        </w:rPr>
        <w:t xml:space="preserve"> odnose se na prihode ostvaren</w:t>
      </w:r>
      <w:r w:rsidR="00CE6607">
        <w:rPr>
          <w:rFonts w:cstheme="minorHAnsi"/>
        </w:rPr>
        <w:t>e na temelju ugovora s HZZO-om (</w:t>
      </w:r>
      <w:r w:rsidR="00FF5FAE" w:rsidRPr="00E54523">
        <w:rPr>
          <w:rFonts w:cstheme="minorHAnsi"/>
        </w:rPr>
        <w:t>glavarin</w:t>
      </w:r>
      <w:r w:rsidR="00133D56">
        <w:rPr>
          <w:rFonts w:cstheme="minorHAnsi"/>
        </w:rPr>
        <w:t>a</w:t>
      </w:r>
      <w:r w:rsidR="00B17A82">
        <w:rPr>
          <w:rFonts w:cstheme="minorHAnsi"/>
        </w:rPr>
        <w:t xml:space="preserve"> - </w:t>
      </w:r>
      <w:r w:rsidR="00D15F8B">
        <w:rPr>
          <w:rFonts w:cstheme="minorHAnsi"/>
          <w:b/>
        </w:rPr>
        <w:t>751.517</w:t>
      </w:r>
      <w:r w:rsidR="00B17A82">
        <w:rPr>
          <w:rFonts w:cstheme="minorHAnsi"/>
          <w:b/>
        </w:rPr>
        <w:t xml:space="preserve"> </w:t>
      </w:r>
      <w:r w:rsidR="00133D56">
        <w:rPr>
          <w:rFonts w:cstheme="minorHAnsi"/>
        </w:rPr>
        <w:t>EUR,</w:t>
      </w:r>
      <w:r w:rsidR="00B17A82">
        <w:rPr>
          <w:rFonts w:cstheme="minorHAnsi"/>
        </w:rPr>
        <w:t xml:space="preserve"> </w:t>
      </w:r>
      <w:r w:rsidR="00343BFC" w:rsidRPr="00E54523">
        <w:rPr>
          <w:rFonts w:cstheme="minorHAnsi"/>
        </w:rPr>
        <w:t>prihodi</w:t>
      </w:r>
      <w:r w:rsidR="00AA0DE3" w:rsidRPr="00E54523">
        <w:rPr>
          <w:rFonts w:cstheme="minorHAnsi"/>
        </w:rPr>
        <w:t xml:space="preserve"> po ispostavljenim računima </w:t>
      </w:r>
      <w:r w:rsidR="00943E0B" w:rsidRPr="00E54523">
        <w:rPr>
          <w:rFonts w:cstheme="minorHAnsi"/>
        </w:rPr>
        <w:t xml:space="preserve">za prijeđene kilometre </w:t>
      </w:r>
      <w:r w:rsidR="00133D56">
        <w:rPr>
          <w:rFonts w:cstheme="minorHAnsi"/>
        </w:rPr>
        <w:t xml:space="preserve">0,23 EUR </w:t>
      </w:r>
      <w:r w:rsidR="00133D56" w:rsidRPr="00133D56">
        <w:rPr>
          <w:rFonts w:cstheme="minorHAnsi"/>
        </w:rPr>
        <w:t>(1,75</w:t>
      </w:r>
      <w:r w:rsidR="00943E0B" w:rsidRPr="00133D56">
        <w:rPr>
          <w:rFonts w:cstheme="minorHAnsi"/>
        </w:rPr>
        <w:t xml:space="preserve"> kn/km</w:t>
      </w:r>
      <w:r w:rsidR="00133D56" w:rsidRPr="00133D56">
        <w:rPr>
          <w:rFonts w:cstheme="minorHAnsi"/>
        </w:rPr>
        <w:t>)</w:t>
      </w:r>
      <w:r w:rsidR="00915B3D" w:rsidRPr="00133D56">
        <w:rPr>
          <w:rFonts w:cstheme="minorHAnsi"/>
        </w:rPr>
        <w:t>,</w:t>
      </w:r>
      <w:r w:rsidR="00943E0B" w:rsidRPr="00E54523">
        <w:rPr>
          <w:rFonts w:cstheme="minorHAnsi"/>
        </w:rPr>
        <w:t xml:space="preserve"> provođenje zdravstvene zaštite kroz </w:t>
      </w:r>
      <w:r w:rsidR="00421469" w:rsidRPr="00E54523">
        <w:rPr>
          <w:rFonts w:cstheme="minorHAnsi"/>
        </w:rPr>
        <w:t>lijekove</w:t>
      </w:r>
      <w:r w:rsidR="0038173E">
        <w:rPr>
          <w:rFonts w:cstheme="minorHAnsi"/>
        </w:rPr>
        <w:t xml:space="preserve"> </w:t>
      </w:r>
      <w:r w:rsidR="00943E0B" w:rsidRPr="00E54523">
        <w:rPr>
          <w:rFonts w:cstheme="minorHAnsi"/>
        </w:rPr>
        <w:t>i potrošni materijal</w:t>
      </w:r>
      <w:r w:rsidR="00E466A9">
        <w:rPr>
          <w:rFonts w:cstheme="minorHAnsi"/>
        </w:rPr>
        <w:t>,</w:t>
      </w:r>
      <w:r w:rsidR="00B17A82">
        <w:rPr>
          <w:rFonts w:cstheme="minorHAnsi"/>
        </w:rPr>
        <w:t xml:space="preserve"> </w:t>
      </w:r>
      <w:r w:rsidR="00915B3D" w:rsidRPr="00AE1E92">
        <w:rPr>
          <w:rFonts w:cstheme="minorHAnsi"/>
        </w:rPr>
        <w:t>prihodi od ino-osiguranika</w:t>
      </w:r>
      <w:r w:rsidR="00B17A82">
        <w:rPr>
          <w:rFonts w:cstheme="minorHAnsi"/>
        </w:rPr>
        <w:t xml:space="preserve"> - </w:t>
      </w:r>
      <w:r w:rsidR="00DE0F0A">
        <w:rPr>
          <w:rFonts w:cstheme="minorHAnsi"/>
          <w:b/>
        </w:rPr>
        <w:t>53.790</w:t>
      </w:r>
      <w:r w:rsidR="00B17A82">
        <w:rPr>
          <w:rFonts w:cstheme="minorHAnsi"/>
          <w:b/>
        </w:rPr>
        <w:t xml:space="preserve"> </w:t>
      </w:r>
      <w:r w:rsidR="00C01703" w:rsidRPr="00B17A82">
        <w:rPr>
          <w:rFonts w:cstheme="minorHAnsi"/>
          <w:bCs/>
        </w:rPr>
        <w:t>E</w:t>
      </w:r>
      <w:r w:rsidR="00761019" w:rsidRPr="00B17A82">
        <w:rPr>
          <w:rFonts w:cstheme="minorHAnsi"/>
          <w:bCs/>
        </w:rPr>
        <w:t>UR</w:t>
      </w:r>
      <w:r w:rsidR="00C5247C">
        <w:rPr>
          <w:rFonts w:cstheme="minorHAnsi"/>
        </w:rPr>
        <w:t>)</w:t>
      </w:r>
      <w:r w:rsidR="00EC0DE7" w:rsidRPr="00561E21">
        <w:rPr>
          <w:rFonts w:cstheme="minorHAnsi"/>
        </w:rPr>
        <w:t>;</w:t>
      </w:r>
    </w:p>
    <w:p w14:paraId="6B950D45" w14:textId="77777777" w:rsidR="002A3433" w:rsidRPr="005236B8" w:rsidRDefault="00703627" w:rsidP="005236B8">
      <w:pPr>
        <w:pStyle w:val="Odlomakpopisa"/>
        <w:numPr>
          <w:ilvl w:val="0"/>
          <w:numId w:val="3"/>
        </w:numPr>
        <w:spacing w:after="0"/>
        <w:jc w:val="both"/>
        <w:rPr>
          <w:rFonts w:cstheme="minorHAnsi"/>
        </w:rPr>
      </w:pPr>
      <w:r w:rsidRPr="00E6080F">
        <w:rPr>
          <w:rFonts w:cstheme="minorHAnsi"/>
          <w:b/>
        </w:rPr>
        <w:t xml:space="preserve">Prihoda od proračuna </w:t>
      </w:r>
      <w:r w:rsidR="00F54A1C">
        <w:rPr>
          <w:rFonts w:cstheme="minorHAnsi"/>
        </w:rPr>
        <w:t xml:space="preserve">u iznosu </w:t>
      </w:r>
      <w:r w:rsidR="00FB5F3D">
        <w:rPr>
          <w:rFonts w:cstheme="minorHAnsi"/>
          <w:b/>
        </w:rPr>
        <w:t>1</w:t>
      </w:r>
      <w:r w:rsidR="00DE0F0A">
        <w:rPr>
          <w:rFonts w:cstheme="minorHAnsi"/>
          <w:b/>
        </w:rPr>
        <w:t>.550</w:t>
      </w:r>
      <w:r w:rsidRPr="00E6080F">
        <w:rPr>
          <w:rFonts w:cstheme="minorHAnsi"/>
        </w:rPr>
        <w:t xml:space="preserve"> EUR – odnose se na </w:t>
      </w:r>
      <w:r>
        <w:rPr>
          <w:rFonts w:cstheme="minorHAnsi"/>
        </w:rPr>
        <w:t xml:space="preserve">prihode od Grada Novalje za </w:t>
      </w:r>
      <w:r w:rsidR="005236B8">
        <w:rPr>
          <w:rFonts w:cstheme="minorHAnsi"/>
        </w:rPr>
        <w:t xml:space="preserve">smještaj </w:t>
      </w:r>
      <w:r>
        <w:rPr>
          <w:rFonts w:cstheme="minorHAnsi"/>
        </w:rPr>
        <w:t xml:space="preserve">zaposlenika za </w:t>
      </w:r>
      <w:r w:rsidR="00FB5F3D">
        <w:rPr>
          <w:rFonts w:cstheme="minorHAnsi"/>
        </w:rPr>
        <w:t>1</w:t>
      </w:r>
      <w:r w:rsidR="00DE0F0A">
        <w:rPr>
          <w:rFonts w:cstheme="minorHAnsi"/>
        </w:rPr>
        <w:t>2</w:t>
      </w:r>
      <w:r w:rsidR="005236B8">
        <w:rPr>
          <w:rFonts w:cstheme="minorHAnsi"/>
        </w:rPr>
        <w:t>/2025</w:t>
      </w:r>
      <w:r>
        <w:rPr>
          <w:rFonts w:cstheme="minorHAnsi"/>
        </w:rPr>
        <w:t>;</w:t>
      </w:r>
    </w:p>
    <w:p w14:paraId="502AF7B1" w14:textId="4AE5AC52" w:rsidR="00640423" w:rsidRPr="00DE0F0A" w:rsidRDefault="003A3025" w:rsidP="005E044D">
      <w:pPr>
        <w:pStyle w:val="Odlomakpopisa"/>
        <w:numPr>
          <w:ilvl w:val="0"/>
          <w:numId w:val="3"/>
        </w:numPr>
        <w:spacing w:after="0"/>
        <w:jc w:val="both"/>
        <w:rPr>
          <w:rFonts w:cstheme="minorHAnsi"/>
        </w:rPr>
      </w:pPr>
      <w:r w:rsidRPr="00E54523">
        <w:rPr>
          <w:rFonts w:cstheme="minorHAnsi"/>
          <w:b/>
        </w:rPr>
        <w:t>Ostali</w:t>
      </w:r>
      <w:r w:rsidR="0010722C" w:rsidRPr="00E54523">
        <w:rPr>
          <w:rFonts w:cstheme="minorHAnsi"/>
          <w:b/>
        </w:rPr>
        <w:t>h</w:t>
      </w:r>
      <w:r w:rsidRPr="00E54523">
        <w:rPr>
          <w:rFonts w:cstheme="minorHAnsi"/>
          <w:b/>
        </w:rPr>
        <w:t xml:space="preserve"> izvanredni</w:t>
      </w:r>
      <w:r w:rsidR="0010722C" w:rsidRPr="00E54523">
        <w:rPr>
          <w:rFonts w:cstheme="minorHAnsi"/>
          <w:b/>
        </w:rPr>
        <w:t>h</w:t>
      </w:r>
      <w:r w:rsidRPr="00E54523">
        <w:rPr>
          <w:rFonts w:cstheme="minorHAnsi"/>
          <w:b/>
        </w:rPr>
        <w:t xml:space="preserve"> prihod</w:t>
      </w:r>
      <w:r w:rsidR="0010722C" w:rsidRPr="00E54523">
        <w:rPr>
          <w:rFonts w:cstheme="minorHAnsi"/>
          <w:b/>
        </w:rPr>
        <w:t>a</w:t>
      </w:r>
      <w:r w:rsidR="0038173E">
        <w:rPr>
          <w:rFonts w:cstheme="minorHAnsi"/>
          <w:b/>
        </w:rPr>
        <w:t xml:space="preserve"> </w:t>
      </w:r>
      <w:r w:rsidR="00421469" w:rsidRPr="00E54523">
        <w:rPr>
          <w:rFonts w:cstheme="minorHAnsi"/>
        </w:rPr>
        <w:t xml:space="preserve">u </w:t>
      </w:r>
      <w:r w:rsidRPr="00E54523">
        <w:rPr>
          <w:rFonts w:cstheme="minorHAnsi"/>
        </w:rPr>
        <w:t>iznos</w:t>
      </w:r>
      <w:r w:rsidR="00421469" w:rsidRPr="00E54523">
        <w:rPr>
          <w:rFonts w:cstheme="minorHAnsi"/>
        </w:rPr>
        <w:t xml:space="preserve">u </w:t>
      </w:r>
      <w:r w:rsidRPr="00E54523">
        <w:rPr>
          <w:rFonts w:cstheme="minorHAnsi"/>
        </w:rPr>
        <w:t>od</w:t>
      </w:r>
      <w:r w:rsidR="0038173E">
        <w:rPr>
          <w:rFonts w:cstheme="minorHAnsi"/>
          <w:b/>
        </w:rPr>
        <w:t xml:space="preserve"> </w:t>
      </w:r>
      <w:r w:rsidR="00DE0F0A">
        <w:rPr>
          <w:rFonts w:cstheme="minorHAnsi"/>
          <w:b/>
        </w:rPr>
        <w:t>5.178</w:t>
      </w:r>
      <w:r w:rsidR="00963AC2">
        <w:rPr>
          <w:rFonts w:cstheme="minorHAnsi"/>
          <w:b/>
        </w:rPr>
        <w:t xml:space="preserve"> </w:t>
      </w:r>
      <w:r w:rsidR="00133D56">
        <w:rPr>
          <w:rFonts w:cstheme="minorHAnsi"/>
        </w:rPr>
        <w:t>EUR</w:t>
      </w:r>
      <w:r w:rsidR="0051379B">
        <w:rPr>
          <w:rFonts w:cstheme="minorHAnsi"/>
        </w:rPr>
        <w:t xml:space="preserve"> - </w:t>
      </w:r>
      <w:r w:rsidRPr="00E54523">
        <w:rPr>
          <w:rFonts w:cstheme="minorHAnsi"/>
        </w:rPr>
        <w:t>odnos</w:t>
      </w:r>
      <w:r w:rsidR="00BA349F">
        <w:rPr>
          <w:rFonts w:cstheme="minorHAnsi"/>
        </w:rPr>
        <w:t>e se na</w:t>
      </w:r>
      <w:r w:rsidR="0038173E">
        <w:rPr>
          <w:rFonts w:cstheme="minorHAnsi"/>
        </w:rPr>
        <w:t xml:space="preserve"> </w:t>
      </w:r>
      <w:r w:rsidR="00DE0F0A">
        <w:rPr>
          <w:rFonts w:cstheme="minorHAnsi"/>
        </w:rPr>
        <w:t>p</w:t>
      </w:r>
      <w:r w:rsidR="0038173E">
        <w:rPr>
          <w:rFonts w:cstheme="minorHAnsi"/>
        </w:rPr>
        <w:t>rihode</w:t>
      </w:r>
      <w:r w:rsidR="00DE0F0A">
        <w:rPr>
          <w:rFonts w:cstheme="minorHAnsi"/>
        </w:rPr>
        <w:t xml:space="preserve"> od kasko osiguranja</w:t>
      </w:r>
      <w:r w:rsidR="0051379B">
        <w:rPr>
          <w:rFonts w:cstheme="minorHAnsi"/>
        </w:rPr>
        <w:t xml:space="preserve"> – </w:t>
      </w:r>
      <w:r w:rsidR="00DE0F0A">
        <w:rPr>
          <w:rFonts w:cstheme="minorHAnsi"/>
          <w:b/>
        </w:rPr>
        <w:t>570</w:t>
      </w:r>
      <w:r w:rsidR="0051379B">
        <w:rPr>
          <w:rFonts w:cstheme="minorHAnsi"/>
          <w:b/>
        </w:rPr>
        <w:t xml:space="preserve"> </w:t>
      </w:r>
      <w:r w:rsidR="0038173E" w:rsidRPr="0038173E">
        <w:rPr>
          <w:rFonts w:cstheme="minorHAnsi"/>
        </w:rPr>
        <w:t>EUR</w:t>
      </w:r>
      <w:r w:rsidR="0038173E">
        <w:rPr>
          <w:rFonts w:cstheme="minorHAnsi"/>
        </w:rPr>
        <w:t>,</w:t>
      </w:r>
      <w:r w:rsidR="0051379B">
        <w:rPr>
          <w:rFonts w:cstheme="minorHAnsi"/>
        </w:rPr>
        <w:t xml:space="preserve"> </w:t>
      </w:r>
      <w:r w:rsidR="00DE0F0A">
        <w:rPr>
          <w:rFonts w:cstheme="minorHAnsi"/>
        </w:rPr>
        <w:t>prihod</w:t>
      </w:r>
      <w:r w:rsidR="0051379B">
        <w:rPr>
          <w:rFonts w:cstheme="minorHAnsi"/>
        </w:rPr>
        <w:t>e</w:t>
      </w:r>
      <w:r w:rsidR="00DE0F0A">
        <w:rPr>
          <w:rFonts w:cstheme="minorHAnsi"/>
        </w:rPr>
        <w:t xml:space="preserve"> od kamata na depozite po viđenju</w:t>
      </w:r>
      <w:r w:rsidR="0051379B">
        <w:rPr>
          <w:rFonts w:cstheme="minorHAnsi"/>
        </w:rPr>
        <w:t xml:space="preserve"> </w:t>
      </w:r>
      <w:r w:rsidR="00DE0F0A">
        <w:rPr>
          <w:rFonts w:cstheme="minorHAnsi"/>
        </w:rPr>
        <w:t>-</w:t>
      </w:r>
      <w:r w:rsidR="0051379B">
        <w:rPr>
          <w:rFonts w:cstheme="minorHAnsi"/>
        </w:rPr>
        <w:t xml:space="preserve"> </w:t>
      </w:r>
      <w:r w:rsidR="00DE0F0A" w:rsidRPr="00DE0F0A">
        <w:rPr>
          <w:rFonts w:cstheme="minorHAnsi"/>
          <w:b/>
        </w:rPr>
        <w:t>74</w:t>
      </w:r>
      <w:r w:rsidR="00DE0F0A">
        <w:rPr>
          <w:rFonts w:cstheme="minorHAnsi"/>
        </w:rPr>
        <w:t xml:space="preserve"> EUR,</w:t>
      </w:r>
      <w:r w:rsidR="0051379B">
        <w:rPr>
          <w:rFonts w:cstheme="minorHAnsi"/>
        </w:rPr>
        <w:t xml:space="preserve"> </w:t>
      </w:r>
      <w:r w:rsidR="00785824">
        <w:rPr>
          <w:rFonts w:cstheme="minorHAnsi"/>
        </w:rPr>
        <w:t>pr</w:t>
      </w:r>
      <w:r w:rsidR="00BE01A1">
        <w:rPr>
          <w:rFonts w:cstheme="minorHAnsi"/>
        </w:rPr>
        <w:t>ihode</w:t>
      </w:r>
      <w:r w:rsidR="0038173E">
        <w:rPr>
          <w:rFonts w:cstheme="minorHAnsi"/>
        </w:rPr>
        <w:t xml:space="preserve"> </w:t>
      </w:r>
      <w:r w:rsidR="002F0E03">
        <w:rPr>
          <w:rFonts w:cstheme="minorHAnsi"/>
        </w:rPr>
        <w:t xml:space="preserve">od </w:t>
      </w:r>
      <w:r w:rsidR="00BE01A1">
        <w:rPr>
          <w:rFonts w:cstheme="minorHAnsi"/>
        </w:rPr>
        <w:t>pruženih usluga osobama bez v</w:t>
      </w:r>
      <w:r w:rsidR="00251415">
        <w:rPr>
          <w:rFonts w:cstheme="minorHAnsi"/>
        </w:rPr>
        <w:t>ažećeg zdravstvenog osiguranja</w:t>
      </w:r>
      <w:r w:rsidR="00466D4E">
        <w:rPr>
          <w:rFonts w:cstheme="minorHAnsi"/>
        </w:rPr>
        <w:t>, dežurstva na razminiranju</w:t>
      </w:r>
      <w:r w:rsidR="00D558F0">
        <w:rPr>
          <w:rFonts w:cstheme="minorHAnsi"/>
        </w:rPr>
        <w:t xml:space="preserve"> i </w:t>
      </w:r>
      <w:r w:rsidR="00A44023">
        <w:rPr>
          <w:rFonts w:cstheme="minorHAnsi"/>
        </w:rPr>
        <w:t xml:space="preserve">osiguranja na manifestacijama – </w:t>
      </w:r>
      <w:r w:rsidR="00DE0F0A">
        <w:rPr>
          <w:rFonts w:cstheme="minorHAnsi"/>
          <w:b/>
        </w:rPr>
        <w:t>4.213</w:t>
      </w:r>
      <w:r w:rsidR="00DC7CE7">
        <w:rPr>
          <w:rFonts w:cstheme="minorHAnsi"/>
        </w:rPr>
        <w:t xml:space="preserve"> EUR</w:t>
      </w:r>
      <w:r w:rsidR="00E170DE">
        <w:rPr>
          <w:rFonts w:cstheme="minorHAnsi"/>
        </w:rPr>
        <w:t xml:space="preserve"> i</w:t>
      </w:r>
      <w:r w:rsidR="00B13148">
        <w:rPr>
          <w:rFonts w:cstheme="minorHAnsi"/>
        </w:rPr>
        <w:t xml:space="preserve"> </w:t>
      </w:r>
      <w:r w:rsidR="009D0831">
        <w:rPr>
          <w:rFonts w:cstheme="minorHAnsi"/>
        </w:rPr>
        <w:t>ostal</w:t>
      </w:r>
      <w:r w:rsidR="0051379B">
        <w:rPr>
          <w:rFonts w:cstheme="minorHAnsi"/>
        </w:rPr>
        <w:t>e</w:t>
      </w:r>
      <w:r w:rsidR="009D0831">
        <w:rPr>
          <w:rFonts w:cstheme="minorHAnsi"/>
        </w:rPr>
        <w:t xml:space="preserve"> izvanredn</w:t>
      </w:r>
      <w:r w:rsidR="0051379B">
        <w:rPr>
          <w:rFonts w:cstheme="minorHAnsi"/>
        </w:rPr>
        <w:t>e</w:t>
      </w:r>
      <w:r w:rsidR="009D0831">
        <w:rPr>
          <w:rFonts w:cstheme="minorHAnsi"/>
        </w:rPr>
        <w:t xml:space="preserve"> prihod</w:t>
      </w:r>
      <w:r w:rsidR="0051379B">
        <w:rPr>
          <w:rFonts w:cstheme="minorHAnsi"/>
        </w:rPr>
        <w:t>e</w:t>
      </w:r>
      <w:r w:rsidR="009D0831">
        <w:rPr>
          <w:rFonts w:cstheme="minorHAnsi"/>
        </w:rPr>
        <w:t xml:space="preserve"> (režije zaposlenika</w:t>
      </w:r>
      <w:r w:rsidR="00DE0F0A">
        <w:rPr>
          <w:rFonts w:cstheme="minorHAnsi"/>
        </w:rPr>
        <w:t>,</w:t>
      </w:r>
      <w:r w:rsidR="0051379B">
        <w:rPr>
          <w:rFonts w:cstheme="minorHAnsi"/>
        </w:rPr>
        <w:t xml:space="preserve"> </w:t>
      </w:r>
      <w:r w:rsidR="00DE0F0A">
        <w:rPr>
          <w:rFonts w:cstheme="minorHAnsi"/>
        </w:rPr>
        <w:t>povrat</w:t>
      </w:r>
      <w:r w:rsidR="0051379B">
        <w:rPr>
          <w:rFonts w:cstheme="minorHAnsi"/>
        </w:rPr>
        <w:t>i</w:t>
      </w:r>
      <w:r w:rsidR="00DE0F0A">
        <w:rPr>
          <w:rFonts w:cstheme="minorHAnsi"/>
        </w:rPr>
        <w:t xml:space="preserve"> troškova edukacija</w:t>
      </w:r>
      <w:r w:rsidR="009D0831">
        <w:rPr>
          <w:rFonts w:cstheme="minorHAnsi"/>
        </w:rPr>
        <w:t>)</w:t>
      </w:r>
      <w:r w:rsidR="0051379B">
        <w:rPr>
          <w:rFonts w:cstheme="minorHAnsi"/>
        </w:rPr>
        <w:t xml:space="preserve"> - </w:t>
      </w:r>
      <w:r w:rsidR="00DE0F0A">
        <w:rPr>
          <w:rFonts w:cstheme="minorHAnsi"/>
          <w:b/>
        </w:rPr>
        <w:t xml:space="preserve">321 </w:t>
      </w:r>
      <w:r w:rsidR="00561E21" w:rsidRPr="00DE0F0A">
        <w:rPr>
          <w:rFonts w:cstheme="minorHAnsi"/>
        </w:rPr>
        <w:t>EUR</w:t>
      </w:r>
      <w:r w:rsidR="00DE0F0A">
        <w:rPr>
          <w:rFonts w:cstheme="minorHAnsi"/>
          <w:b/>
        </w:rPr>
        <w:t>;</w:t>
      </w:r>
    </w:p>
    <w:p w14:paraId="1B6D233C" w14:textId="77777777" w:rsidR="00DE0F0A" w:rsidRPr="00B47209" w:rsidRDefault="00DE0F0A" w:rsidP="005E044D">
      <w:pPr>
        <w:pStyle w:val="Odlomakpopisa"/>
        <w:numPr>
          <w:ilvl w:val="0"/>
          <w:numId w:val="3"/>
        </w:numPr>
        <w:spacing w:after="0"/>
        <w:jc w:val="both"/>
        <w:rPr>
          <w:rFonts w:cstheme="minorHAnsi"/>
        </w:rPr>
      </w:pPr>
      <w:r>
        <w:rPr>
          <w:rFonts w:cstheme="minorHAnsi"/>
          <w:b/>
        </w:rPr>
        <w:t xml:space="preserve">Primitaka od financijske imovine i zaduženja </w:t>
      </w:r>
      <w:r>
        <w:rPr>
          <w:rFonts w:cstheme="minorHAnsi"/>
        </w:rPr>
        <w:t xml:space="preserve">u iznosu </w:t>
      </w:r>
      <w:r w:rsidRPr="00DE0F0A">
        <w:rPr>
          <w:rFonts w:cstheme="minorHAnsi"/>
          <w:b/>
        </w:rPr>
        <w:t>2.110</w:t>
      </w:r>
      <w:r>
        <w:rPr>
          <w:rFonts w:cstheme="minorHAnsi"/>
        </w:rPr>
        <w:t xml:space="preserve"> EUR – odnose se na povrat jamčevnih pologa.</w:t>
      </w:r>
    </w:p>
    <w:p w14:paraId="44ED77C8" w14:textId="77777777" w:rsidR="00B47209" w:rsidRDefault="00E33B45" w:rsidP="000C3128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</w:t>
      </w:r>
    </w:p>
    <w:p w14:paraId="65191C54" w14:textId="77777777" w:rsidR="000C3128" w:rsidRPr="00E54523" w:rsidRDefault="00CF4CA3" w:rsidP="000C3128">
      <w:pPr>
        <w:spacing w:after="0"/>
        <w:rPr>
          <w:rFonts w:cstheme="minorHAnsi"/>
          <w:b/>
        </w:rPr>
      </w:pPr>
      <w:r w:rsidRPr="00E54523">
        <w:rPr>
          <w:rFonts w:cstheme="minorHAnsi"/>
          <w:b/>
        </w:rPr>
        <w:t>Rashodi</w:t>
      </w:r>
    </w:p>
    <w:p w14:paraId="0F60B935" w14:textId="0642BDA2" w:rsidR="000257A6" w:rsidRPr="00E54523" w:rsidRDefault="00CF4CA3" w:rsidP="000C3128">
      <w:pPr>
        <w:spacing w:after="0"/>
        <w:rPr>
          <w:rFonts w:cstheme="minorHAnsi"/>
        </w:rPr>
      </w:pPr>
      <w:r w:rsidRPr="00E54523">
        <w:rPr>
          <w:rFonts w:cstheme="minorHAnsi"/>
        </w:rPr>
        <w:t>U</w:t>
      </w:r>
      <w:r w:rsidR="00171D25">
        <w:rPr>
          <w:rFonts w:cstheme="minorHAnsi"/>
        </w:rPr>
        <w:t xml:space="preserve">kupni rashodi u </w:t>
      </w:r>
      <w:r w:rsidR="00CE5147">
        <w:rPr>
          <w:rFonts w:cstheme="minorHAnsi"/>
        </w:rPr>
        <w:t>prosi</w:t>
      </w:r>
      <w:r w:rsidR="00AC5D08">
        <w:rPr>
          <w:rFonts w:cstheme="minorHAnsi"/>
        </w:rPr>
        <w:t>n</w:t>
      </w:r>
      <w:r w:rsidR="00CE5147">
        <w:rPr>
          <w:rFonts w:cstheme="minorHAnsi"/>
        </w:rPr>
        <w:t>cu</w:t>
      </w:r>
      <w:r w:rsidR="00EE1D38">
        <w:rPr>
          <w:rFonts w:cstheme="minorHAnsi"/>
        </w:rPr>
        <w:t xml:space="preserve"> </w:t>
      </w:r>
      <w:r w:rsidR="003114B7" w:rsidRPr="00E54523">
        <w:rPr>
          <w:rFonts w:cstheme="minorHAnsi"/>
        </w:rPr>
        <w:t>iznose</w:t>
      </w:r>
      <w:r w:rsidR="00DA345E">
        <w:rPr>
          <w:rFonts w:cstheme="minorHAnsi"/>
          <w:b/>
        </w:rPr>
        <w:t xml:space="preserve"> </w:t>
      </w:r>
      <w:r w:rsidR="00CE5147">
        <w:rPr>
          <w:rFonts w:cstheme="minorHAnsi"/>
          <w:b/>
        </w:rPr>
        <w:t xml:space="preserve"> </w:t>
      </w:r>
      <w:r w:rsidR="00ED2B15">
        <w:rPr>
          <w:rFonts w:cstheme="minorHAnsi"/>
          <w:b/>
        </w:rPr>
        <w:t>885.916</w:t>
      </w:r>
      <w:r w:rsidR="00AC5D08">
        <w:rPr>
          <w:rFonts w:cstheme="minorHAnsi"/>
          <w:b/>
        </w:rPr>
        <w:t xml:space="preserve"> </w:t>
      </w:r>
      <w:r w:rsidR="00133D56">
        <w:rPr>
          <w:rFonts w:cstheme="minorHAnsi"/>
          <w:b/>
        </w:rPr>
        <w:t>EUR</w:t>
      </w:r>
      <w:r w:rsidR="000C2898" w:rsidRPr="00E54523">
        <w:rPr>
          <w:rFonts w:cstheme="minorHAnsi"/>
        </w:rPr>
        <w:t>,</w:t>
      </w:r>
      <w:r w:rsidR="00AC5D08">
        <w:rPr>
          <w:rFonts w:cstheme="minorHAnsi"/>
        </w:rPr>
        <w:t xml:space="preserve"> </w:t>
      </w:r>
      <w:r w:rsidR="000C2898" w:rsidRPr="00E54523">
        <w:rPr>
          <w:rFonts w:cstheme="minorHAnsi"/>
        </w:rPr>
        <w:t>a sastoje se od</w:t>
      </w:r>
      <w:r w:rsidRPr="00E54523">
        <w:rPr>
          <w:rFonts w:cstheme="minorHAnsi"/>
        </w:rPr>
        <w:t>:</w:t>
      </w:r>
    </w:p>
    <w:p w14:paraId="0CADCEF2" w14:textId="49719B29" w:rsidR="00216551" w:rsidRPr="00216551" w:rsidRDefault="00CF4CA3" w:rsidP="00216551">
      <w:pPr>
        <w:pStyle w:val="Odlomakpopisa"/>
        <w:numPr>
          <w:ilvl w:val="0"/>
          <w:numId w:val="4"/>
        </w:numPr>
        <w:spacing w:after="0"/>
        <w:jc w:val="both"/>
        <w:rPr>
          <w:rFonts w:cstheme="minorHAnsi"/>
          <w:i/>
        </w:rPr>
      </w:pPr>
      <w:r w:rsidRPr="00E54523">
        <w:rPr>
          <w:rFonts w:cstheme="minorHAnsi"/>
          <w:b/>
        </w:rPr>
        <w:t xml:space="preserve">Materijalnih </w:t>
      </w:r>
      <w:r w:rsidR="00BB4026" w:rsidRPr="00E54523">
        <w:rPr>
          <w:rFonts w:cstheme="minorHAnsi"/>
          <w:b/>
        </w:rPr>
        <w:t>izdataka</w:t>
      </w:r>
      <w:r w:rsidR="00044432" w:rsidRPr="00E54523">
        <w:rPr>
          <w:rFonts w:cstheme="minorHAnsi"/>
          <w:b/>
        </w:rPr>
        <w:t xml:space="preserve">, </w:t>
      </w:r>
      <w:r w:rsidR="00044432" w:rsidRPr="00E54523">
        <w:rPr>
          <w:rFonts w:cstheme="minorHAnsi"/>
          <w:i/>
        </w:rPr>
        <w:t xml:space="preserve">Tablica 1. dio </w:t>
      </w:r>
      <w:r w:rsidR="00BB4026" w:rsidRPr="00E54523">
        <w:rPr>
          <w:rFonts w:cstheme="minorHAnsi"/>
          <w:i/>
        </w:rPr>
        <w:t xml:space="preserve"> 1 – 14 </w:t>
      </w:r>
      <w:r w:rsidR="003114B7" w:rsidRPr="00E54523">
        <w:rPr>
          <w:rFonts w:cstheme="minorHAnsi"/>
          <w:i/>
        </w:rPr>
        <w:t>u</w:t>
      </w:r>
      <w:r w:rsidR="003114B7" w:rsidRPr="00E54523">
        <w:rPr>
          <w:rFonts w:cstheme="minorHAnsi"/>
        </w:rPr>
        <w:t xml:space="preserve"> iznosu </w:t>
      </w:r>
      <w:r w:rsidR="00364222" w:rsidRPr="00E54523">
        <w:rPr>
          <w:rFonts w:cstheme="minorHAnsi"/>
        </w:rPr>
        <w:t>od</w:t>
      </w:r>
      <w:r w:rsidR="00DC5576">
        <w:rPr>
          <w:rFonts w:cstheme="minorHAnsi"/>
          <w:b/>
        </w:rPr>
        <w:t xml:space="preserve"> </w:t>
      </w:r>
      <w:r w:rsidR="00ED2B15">
        <w:rPr>
          <w:rFonts w:cstheme="minorHAnsi"/>
          <w:b/>
        </w:rPr>
        <w:t>218.100</w:t>
      </w:r>
      <w:r w:rsidR="00AC5D08">
        <w:rPr>
          <w:rFonts w:cstheme="minorHAnsi"/>
          <w:b/>
        </w:rPr>
        <w:t xml:space="preserve"> </w:t>
      </w:r>
      <w:r w:rsidR="00133D56">
        <w:rPr>
          <w:rFonts w:cstheme="minorHAnsi"/>
        </w:rPr>
        <w:t>EUR</w:t>
      </w:r>
      <w:r w:rsidR="00836745" w:rsidRPr="00E54523">
        <w:rPr>
          <w:rFonts w:cstheme="minorHAnsi"/>
        </w:rPr>
        <w:t xml:space="preserve">, </w:t>
      </w:r>
      <w:r w:rsidR="009F485B">
        <w:rPr>
          <w:rFonts w:cstheme="minorHAnsi"/>
        </w:rPr>
        <w:t>od čega (</w:t>
      </w:r>
      <w:r w:rsidR="00044432" w:rsidRPr="00E54523">
        <w:rPr>
          <w:rFonts w:cstheme="minorHAnsi"/>
          <w:i/>
        </w:rPr>
        <w:t>u obrazloženju niže navedeni su izdaci koji znatnije odstupaju te razlozi odstupanja</w:t>
      </w:r>
      <w:r w:rsidR="00581029" w:rsidRPr="00E54523">
        <w:rPr>
          <w:rFonts w:cstheme="minorHAnsi"/>
          <w:i/>
        </w:rPr>
        <w:t xml:space="preserve"> u odnosu na isti mjesec prethodne godine</w:t>
      </w:r>
      <w:r w:rsidR="00836745" w:rsidRPr="00E54523">
        <w:rPr>
          <w:rFonts w:cstheme="minorHAnsi"/>
          <w:i/>
        </w:rPr>
        <w:t>):</w:t>
      </w:r>
    </w:p>
    <w:p w14:paraId="02E8BF3B" w14:textId="5237CFC8" w:rsidR="005C4166" w:rsidRDefault="00F20CFB" w:rsidP="00F177E1">
      <w:pPr>
        <w:pStyle w:val="Odlomakpopisa"/>
        <w:numPr>
          <w:ilvl w:val="0"/>
          <w:numId w:val="6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izdaci za </w:t>
      </w:r>
      <w:r w:rsidR="00F177E1">
        <w:rPr>
          <w:rFonts w:cstheme="minorHAnsi"/>
        </w:rPr>
        <w:t>lijekove, potrošni medicinski materijal,</w:t>
      </w:r>
      <w:r w:rsidR="00AC5D08">
        <w:rPr>
          <w:rFonts w:cstheme="minorHAnsi"/>
        </w:rPr>
        <w:t xml:space="preserve"> </w:t>
      </w:r>
      <w:r w:rsidR="00F177E1">
        <w:rPr>
          <w:rFonts w:cstheme="minorHAnsi"/>
        </w:rPr>
        <w:t>mate</w:t>
      </w:r>
      <w:r w:rsidR="00CB1CE9">
        <w:rPr>
          <w:rFonts w:cstheme="minorHAnsi"/>
        </w:rPr>
        <w:t>rijal za održavanje čistoće i uredski materijal su u 12.</w:t>
      </w:r>
      <w:r w:rsidR="00AC5D08">
        <w:rPr>
          <w:rFonts w:cstheme="minorHAnsi"/>
        </w:rPr>
        <w:t xml:space="preserve"> </w:t>
      </w:r>
      <w:r w:rsidR="00CB1CE9">
        <w:rPr>
          <w:rFonts w:cstheme="minorHAnsi"/>
        </w:rPr>
        <w:t>mj</w:t>
      </w:r>
      <w:r w:rsidR="00AC5D08">
        <w:rPr>
          <w:rFonts w:cstheme="minorHAnsi"/>
        </w:rPr>
        <w:t>.</w:t>
      </w:r>
      <w:r w:rsidR="00CB1CE9">
        <w:rPr>
          <w:rFonts w:cstheme="minorHAnsi"/>
        </w:rPr>
        <w:t xml:space="preserve"> prošle godine bili knjiženi u minusu zbog novog načina knjiženja i iskazivanja zaliha, te je bilo potrebno</w:t>
      </w:r>
      <w:r w:rsidR="00AC5D08">
        <w:rPr>
          <w:rFonts w:cstheme="minorHAnsi"/>
        </w:rPr>
        <w:t xml:space="preserve"> iznose</w:t>
      </w:r>
      <w:r w:rsidR="00CB1CE9">
        <w:rPr>
          <w:rFonts w:cstheme="minorHAnsi"/>
        </w:rPr>
        <w:t xml:space="preserve"> sa troškova prebaciti na zalihe. U ovoj godini su navedeni rashodi iskazani po stvarnom utrošku.</w:t>
      </w:r>
    </w:p>
    <w:p w14:paraId="35FCFF72" w14:textId="13383C60" w:rsidR="00CB1CE9" w:rsidRPr="00F177E1" w:rsidRDefault="00CB1CE9" w:rsidP="00F177E1">
      <w:pPr>
        <w:pStyle w:val="Odlomakpopisa"/>
        <w:numPr>
          <w:ilvl w:val="0"/>
          <w:numId w:val="6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izdaci za tekuće i investicijsko održavanje su veći u odnosu na isti mjesec prethodne godine zbog više</w:t>
      </w:r>
      <w:r w:rsidR="00AC5D08">
        <w:rPr>
          <w:rFonts w:cstheme="minorHAnsi"/>
        </w:rPr>
        <w:t xml:space="preserve"> izvršenih usluga i</w:t>
      </w:r>
      <w:r>
        <w:rPr>
          <w:rFonts w:cstheme="minorHAnsi"/>
        </w:rPr>
        <w:t xml:space="preserve"> zaprimljenih računa za usluge tekućeg i investicijskog održavanja građevinskih objekata</w:t>
      </w:r>
      <w:r w:rsidR="009A0E55">
        <w:rPr>
          <w:rFonts w:cstheme="minorHAnsi"/>
        </w:rPr>
        <w:t xml:space="preserve"> (ispostave Zavoda)</w:t>
      </w:r>
      <w:r>
        <w:rPr>
          <w:rFonts w:cstheme="minorHAnsi"/>
        </w:rPr>
        <w:t xml:space="preserve"> i vozila.</w:t>
      </w:r>
    </w:p>
    <w:p w14:paraId="45E0770E" w14:textId="77777777" w:rsidR="004B2048" w:rsidRDefault="004B2048" w:rsidP="004B2048">
      <w:pPr>
        <w:spacing w:after="0"/>
        <w:jc w:val="both"/>
        <w:rPr>
          <w:rFonts w:cstheme="minorHAnsi"/>
        </w:rPr>
      </w:pPr>
    </w:p>
    <w:p w14:paraId="4F443F3C" w14:textId="77777777" w:rsidR="00B24B55" w:rsidRDefault="00AE2DE6" w:rsidP="00845DBB">
      <w:pPr>
        <w:spacing w:after="0"/>
        <w:ind w:left="708"/>
        <w:rPr>
          <w:rFonts w:cstheme="minorHAnsi"/>
        </w:rPr>
      </w:pPr>
      <w:r w:rsidRPr="00E54523">
        <w:rPr>
          <w:rFonts w:cstheme="minorHAnsi"/>
          <w:i/>
        </w:rPr>
        <w:t xml:space="preserve">Tablica 3., stavka 14 iz tablice 1. sadrži podatke o ostalim izdatcima </w:t>
      </w:r>
      <w:r w:rsidRPr="00E54523">
        <w:rPr>
          <w:rFonts w:cstheme="minorHAnsi"/>
        </w:rPr>
        <w:t>koji su u od</w:t>
      </w:r>
      <w:r w:rsidR="00A428F2" w:rsidRPr="00E54523">
        <w:rPr>
          <w:rFonts w:cstheme="minorHAnsi"/>
        </w:rPr>
        <w:t xml:space="preserve">nosu na isti </w:t>
      </w:r>
      <w:r w:rsidR="00F85664" w:rsidRPr="00E54523">
        <w:rPr>
          <w:rFonts w:cstheme="minorHAnsi"/>
        </w:rPr>
        <w:t>mjesec</w:t>
      </w:r>
      <w:r w:rsidR="00A428F2" w:rsidRPr="00E54523">
        <w:rPr>
          <w:rFonts w:cstheme="minorHAnsi"/>
        </w:rPr>
        <w:t xml:space="preserve"> prethodne godine</w:t>
      </w:r>
      <w:r w:rsidR="00E54111">
        <w:rPr>
          <w:rFonts w:cstheme="minorHAnsi"/>
        </w:rPr>
        <w:t xml:space="preserve"> </w:t>
      </w:r>
      <w:r w:rsidRPr="00E54523">
        <w:rPr>
          <w:rFonts w:cstheme="minorHAnsi"/>
        </w:rPr>
        <w:t>veći</w:t>
      </w:r>
      <w:r w:rsidR="000905AF" w:rsidRPr="00E54523">
        <w:rPr>
          <w:rFonts w:cstheme="minorHAnsi"/>
        </w:rPr>
        <w:t xml:space="preserve"> ili manji </w:t>
      </w:r>
      <w:r w:rsidR="00836745" w:rsidRPr="00E54523">
        <w:rPr>
          <w:rFonts w:cstheme="minorHAnsi"/>
        </w:rPr>
        <w:t>iz sl</w:t>
      </w:r>
      <w:r w:rsidRPr="00E54523">
        <w:rPr>
          <w:rFonts w:cstheme="minorHAnsi"/>
        </w:rPr>
        <w:t xml:space="preserve">jedećih razloga: </w:t>
      </w:r>
    </w:p>
    <w:p w14:paraId="083AB0E6" w14:textId="612AD9A5" w:rsidR="00A1653A" w:rsidRDefault="00A1653A" w:rsidP="00E307BB">
      <w:pPr>
        <w:pStyle w:val="Odlomakpopisa"/>
        <w:numPr>
          <w:ilvl w:val="0"/>
          <w:numId w:val="8"/>
        </w:numPr>
        <w:spacing w:after="0"/>
        <w:ind w:left="1068"/>
        <w:jc w:val="both"/>
        <w:rPr>
          <w:rFonts w:cstheme="minorHAnsi"/>
        </w:rPr>
      </w:pPr>
      <w:r>
        <w:rPr>
          <w:rFonts w:cstheme="minorHAnsi"/>
        </w:rPr>
        <w:t>izda</w:t>
      </w:r>
      <w:r w:rsidR="003F3A1F">
        <w:rPr>
          <w:rFonts w:cstheme="minorHAnsi"/>
        </w:rPr>
        <w:t>taka</w:t>
      </w:r>
      <w:r>
        <w:rPr>
          <w:rFonts w:cstheme="minorHAnsi"/>
        </w:rPr>
        <w:t xml:space="preserve"> za sitan </w:t>
      </w:r>
      <w:r w:rsidR="00E307BB">
        <w:rPr>
          <w:rFonts w:cstheme="minorHAnsi"/>
        </w:rPr>
        <w:t>inventar</w:t>
      </w:r>
      <w:r w:rsidR="00CB1CE9">
        <w:rPr>
          <w:rFonts w:cstheme="minorHAnsi"/>
        </w:rPr>
        <w:t xml:space="preserve"> i auto gume</w:t>
      </w:r>
      <w:r w:rsidR="00E307BB">
        <w:rPr>
          <w:rFonts w:cstheme="minorHAnsi"/>
        </w:rPr>
        <w:t xml:space="preserve"> nije bilo</w:t>
      </w:r>
      <w:r w:rsidR="003F3A1F">
        <w:rPr>
          <w:rFonts w:cstheme="minorHAnsi"/>
        </w:rPr>
        <w:t xml:space="preserve"> u promatranom mjesecu 2025. godine jer su nabavljeni i knjiženi računi u prethodnom razdoblju</w:t>
      </w:r>
      <w:r w:rsidR="00E307BB">
        <w:rPr>
          <w:rFonts w:cstheme="minorHAnsi"/>
        </w:rPr>
        <w:t>;</w:t>
      </w:r>
    </w:p>
    <w:p w14:paraId="4EA121B3" w14:textId="49E46C1F" w:rsidR="00E307BB" w:rsidRPr="00D65D54" w:rsidRDefault="00CB1CE9" w:rsidP="00D65D54">
      <w:pPr>
        <w:pStyle w:val="Odlomakpopisa"/>
        <w:numPr>
          <w:ilvl w:val="0"/>
          <w:numId w:val="8"/>
        </w:numPr>
        <w:spacing w:after="0"/>
        <w:ind w:left="1068"/>
        <w:jc w:val="both"/>
        <w:rPr>
          <w:rFonts w:cstheme="minorHAnsi"/>
        </w:rPr>
      </w:pPr>
      <w:r>
        <w:rPr>
          <w:rFonts w:cstheme="minorHAnsi"/>
        </w:rPr>
        <w:t xml:space="preserve">izdaci za službenu, radnu i </w:t>
      </w:r>
      <w:r w:rsidR="00D65D54">
        <w:rPr>
          <w:rFonts w:cstheme="minorHAnsi"/>
        </w:rPr>
        <w:t>zaštitnu</w:t>
      </w:r>
      <w:r>
        <w:rPr>
          <w:rFonts w:cstheme="minorHAnsi"/>
        </w:rPr>
        <w:t xml:space="preserve"> odjeću i obuću su </w:t>
      </w:r>
      <w:r w:rsidR="00D65D54">
        <w:rPr>
          <w:rFonts w:cstheme="minorHAnsi"/>
        </w:rPr>
        <w:t>veći u odnosu na isti mjesec prethodne godine zbog nabave nove službene odjeće za djelatnike saniteta</w:t>
      </w:r>
      <w:r w:rsidR="003F3A1F">
        <w:rPr>
          <w:rFonts w:cstheme="minorHAnsi"/>
        </w:rPr>
        <w:t>, sukladno novim Pravilnicima i standardima</w:t>
      </w:r>
      <w:r w:rsidR="00D65D54">
        <w:rPr>
          <w:rFonts w:cstheme="minorHAnsi"/>
        </w:rPr>
        <w:t>;</w:t>
      </w:r>
    </w:p>
    <w:p w14:paraId="1696A812" w14:textId="61F1BA12" w:rsidR="00DB0CE7" w:rsidRDefault="00E11ADE" w:rsidP="003D7ED1">
      <w:pPr>
        <w:pStyle w:val="Odlomakpopisa"/>
        <w:numPr>
          <w:ilvl w:val="0"/>
          <w:numId w:val="8"/>
        </w:numPr>
        <w:spacing w:after="0"/>
        <w:ind w:left="1068"/>
        <w:jc w:val="both"/>
        <w:rPr>
          <w:rFonts w:cstheme="minorHAnsi"/>
        </w:rPr>
      </w:pPr>
      <w:r>
        <w:rPr>
          <w:rFonts w:cstheme="minorHAnsi"/>
        </w:rPr>
        <w:t xml:space="preserve">izdaci za </w:t>
      </w:r>
      <w:r w:rsidRPr="003761A5">
        <w:rPr>
          <w:rFonts w:cstheme="minorHAnsi"/>
        </w:rPr>
        <w:t>intelektualne i osobne usluge (ugovo</w:t>
      </w:r>
      <w:r w:rsidR="00D7567B">
        <w:rPr>
          <w:rFonts w:cstheme="minorHAnsi"/>
        </w:rPr>
        <w:t>r</w:t>
      </w:r>
      <w:r w:rsidR="00E307BB">
        <w:rPr>
          <w:rFonts w:cstheme="minorHAnsi"/>
        </w:rPr>
        <w:t>i o poslovnoj suradnji) su veći</w:t>
      </w:r>
      <w:r w:rsidRPr="003761A5">
        <w:rPr>
          <w:rFonts w:cstheme="minorHAnsi"/>
        </w:rPr>
        <w:t xml:space="preserve"> u odnosu na isti mjesec prethodne godine zbog </w:t>
      </w:r>
      <w:r w:rsidR="00E307BB">
        <w:rPr>
          <w:rFonts w:cstheme="minorHAnsi"/>
        </w:rPr>
        <w:t>većeg</w:t>
      </w:r>
      <w:r w:rsidRPr="003761A5">
        <w:rPr>
          <w:rFonts w:cstheme="minorHAnsi"/>
        </w:rPr>
        <w:t xml:space="preserve"> broja odrađenih ugovora</w:t>
      </w:r>
      <w:r w:rsidR="0042345B">
        <w:rPr>
          <w:rFonts w:cstheme="minorHAnsi"/>
        </w:rPr>
        <w:t xml:space="preserve"> (ispostava Brinje)</w:t>
      </w:r>
      <w:r w:rsidR="003F3A1F">
        <w:rPr>
          <w:rFonts w:cstheme="minorHAnsi"/>
        </w:rPr>
        <w:t xml:space="preserve"> i povećanja bruto satnica radnika, u skladu s povećanjima osnovice za plaće</w:t>
      </w:r>
      <w:r w:rsidR="00360A02">
        <w:rPr>
          <w:rFonts w:cstheme="minorHAnsi"/>
        </w:rPr>
        <w:t>;</w:t>
      </w:r>
    </w:p>
    <w:p w14:paraId="2CBA7E6D" w14:textId="77777777" w:rsidR="004E7754" w:rsidRPr="004E7754" w:rsidRDefault="004E7754" w:rsidP="004E7754">
      <w:pPr>
        <w:pStyle w:val="Odlomakpopisa"/>
        <w:spacing w:after="0"/>
        <w:ind w:left="1068"/>
        <w:jc w:val="both"/>
        <w:rPr>
          <w:rFonts w:cstheme="minorHAnsi"/>
        </w:rPr>
      </w:pPr>
    </w:p>
    <w:p w14:paraId="0990E4CE" w14:textId="77777777" w:rsidR="007D6E1A" w:rsidRPr="00C02A6D" w:rsidRDefault="00D061C0" w:rsidP="00C02A6D">
      <w:pPr>
        <w:spacing w:after="0"/>
        <w:jc w:val="both"/>
        <w:rPr>
          <w:rFonts w:cstheme="minorHAnsi"/>
        </w:rPr>
      </w:pPr>
      <w:r w:rsidRPr="00C02A6D">
        <w:rPr>
          <w:rFonts w:cstheme="minorHAnsi"/>
        </w:rPr>
        <w:t>Ostalih velikih</w:t>
      </w:r>
      <w:r w:rsidR="00F44657" w:rsidRPr="00C02A6D">
        <w:rPr>
          <w:rFonts w:cstheme="minorHAnsi"/>
        </w:rPr>
        <w:t xml:space="preserve"> odstupanja u odnosu na isti mjesec prethodne godine nije bilo</w:t>
      </w:r>
      <w:r w:rsidR="00947C4D" w:rsidRPr="00C02A6D">
        <w:rPr>
          <w:rFonts w:cstheme="minorHAnsi"/>
        </w:rPr>
        <w:t xml:space="preserve"> te se odnose na manja povećanja ili smanjenja, a što ovisi o trenutnim potrebama i dinamici nabave i dospijeća na knjiženje tijekom mjeseci</w:t>
      </w:r>
      <w:r w:rsidR="00F44657" w:rsidRPr="00C02A6D">
        <w:rPr>
          <w:rFonts w:cstheme="minorHAnsi"/>
        </w:rPr>
        <w:t>.</w:t>
      </w:r>
    </w:p>
    <w:p w14:paraId="16A67813" w14:textId="77777777" w:rsidR="00831E6D" w:rsidRPr="00E54523" w:rsidRDefault="00831E6D" w:rsidP="005F03B0">
      <w:pPr>
        <w:spacing w:after="0"/>
        <w:jc w:val="both"/>
        <w:rPr>
          <w:rFonts w:cstheme="minorHAnsi"/>
        </w:rPr>
      </w:pPr>
    </w:p>
    <w:p w14:paraId="0B591E16" w14:textId="4C258A59" w:rsidR="00345680" w:rsidRDefault="003114B7" w:rsidP="007C448D">
      <w:pPr>
        <w:pStyle w:val="Odlomakpopisa"/>
        <w:numPr>
          <w:ilvl w:val="0"/>
          <w:numId w:val="4"/>
        </w:numPr>
        <w:spacing w:after="0"/>
        <w:jc w:val="both"/>
        <w:rPr>
          <w:rFonts w:cstheme="minorHAnsi"/>
        </w:rPr>
      </w:pPr>
      <w:r w:rsidRPr="00345680">
        <w:rPr>
          <w:rFonts w:cstheme="minorHAnsi"/>
          <w:b/>
        </w:rPr>
        <w:t>Rashoda za zaposlene</w:t>
      </w:r>
      <w:r w:rsidR="00AE2DE6" w:rsidRPr="00345680">
        <w:rPr>
          <w:rFonts w:cstheme="minorHAnsi"/>
          <w:b/>
        </w:rPr>
        <w:t xml:space="preserve">, </w:t>
      </w:r>
      <w:r w:rsidR="00AE2DE6" w:rsidRPr="00345680">
        <w:rPr>
          <w:rFonts w:cstheme="minorHAnsi"/>
          <w:i/>
        </w:rPr>
        <w:t xml:space="preserve">Tablica 1. dio </w:t>
      </w:r>
      <w:r w:rsidRPr="00345680">
        <w:rPr>
          <w:rFonts w:cstheme="minorHAnsi"/>
          <w:i/>
        </w:rPr>
        <w:t>15-19</w:t>
      </w:r>
      <w:r w:rsidR="00836745" w:rsidRPr="00345680">
        <w:rPr>
          <w:rFonts w:cstheme="minorHAnsi"/>
          <w:i/>
        </w:rPr>
        <w:t>,</w:t>
      </w:r>
      <w:r w:rsidR="00BB5AAA">
        <w:rPr>
          <w:rFonts w:cstheme="minorHAnsi"/>
          <w:i/>
        </w:rPr>
        <w:t xml:space="preserve"> </w:t>
      </w:r>
      <w:r w:rsidR="000C2898" w:rsidRPr="00345680">
        <w:rPr>
          <w:rFonts w:cstheme="minorHAnsi"/>
        </w:rPr>
        <w:t xml:space="preserve">u iznosu </w:t>
      </w:r>
      <w:r w:rsidR="00E843F9" w:rsidRPr="00345680">
        <w:rPr>
          <w:rFonts w:cstheme="minorHAnsi"/>
        </w:rPr>
        <w:t>od</w:t>
      </w:r>
      <w:r w:rsidR="00D65D54">
        <w:rPr>
          <w:rFonts w:cstheme="minorHAnsi"/>
          <w:b/>
        </w:rPr>
        <w:t xml:space="preserve"> 664.283</w:t>
      </w:r>
      <w:r w:rsidR="00DC5576">
        <w:rPr>
          <w:rFonts w:cstheme="minorHAnsi"/>
          <w:b/>
        </w:rPr>
        <w:t xml:space="preserve"> </w:t>
      </w:r>
      <w:r w:rsidR="00DC5576" w:rsidRPr="00DC5576">
        <w:rPr>
          <w:rFonts w:cstheme="minorHAnsi"/>
        </w:rPr>
        <w:t>EUR</w:t>
      </w:r>
      <w:r w:rsidR="00BB5AAA">
        <w:rPr>
          <w:rFonts w:cstheme="minorHAnsi"/>
        </w:rPr>
        <w:t xml:space="preserve"> -</w:t>
      </w:r>
      <w:r w:rsidR="00AA3FD0">
        <w:rPr>
          <w:rFonts w:cstheme="minorHAnsi"/>
        </w:rPr>
        <w:t xml:space="preserve"> </w:t>
      </w:r>
      <w:r w:rsidR="00DC5576">
        <w:rPr>
          <w:rFonts w:cstheme="minorHAnsi"/>
        </w:rPr>
        <w:t>veći</w:t>
      </w:r>
      <w:r w:rsidR="00AA3FD0">
        <w:rPr>
          <w:rFonts w:cstheme="minorHAnsi"/>
        </w:rPr>
        <w:t xml:space="preserve"> su</w:t>
      </w:r>
      <w:r w:rsidR="00DC5576">
        <w:rPr>
          <w:rFonts w:cstheme="minorHAnsi"/>
        </w:rPr>
        <w:t xml:space="preserve"> u odnosu na isti mjesec prethodne godine zbog veće osnovice za obračun plaća</w:t>
      </w:r>
      <w:r w:rsidR="007534A5">
        <w:rPr>
          <w:rFonts w:cstheme="minorHAnsi"/>
        </w:rPr>
        <w:t xml:space="preserve"> i većeg broja zaposlenih</w:t>
      </w:r>
      <w:r w:rsidR="0042345B">
        <w:rPr>
          <w:rFonts w:cstheme="minorHAnsi"/>
        </w:rPr>
        <w:t xml:space="preserve"> (ispostava Brinje)</w:t>
      </w:r>
      <w:r w:rsidR="00345680">
        <w:rPr>
          <w:rFonts w:cstheme="minorHAnsi"/>
        </w:rPr>
        <w:t>;</w:t>
      </w:r>
    </w:p>
    <w:p w14:paraId="74E3F9C5" w14:textId="79BBAB6A" w:rsidR="004A5974" w:rsidRPr="00345680" w:rsidRDefault="000C3128" w:rsidP="007C448D">
      <w:pPr>
        <w:pStyle w:val="Odlomakpopisa"/>
        <w:numPr>
          <w:ilvl w:val="0"/>
          <w:numId w:val="4"/>
        </w:numPr>
        <w:spacing w:after="0"/>
        <w:jc w:val="both"/>
        <w:rPr>
          <w:rFonts w:cstheme="minorHAnsi"/>
        </w:rPr>
      </w:pPr>
      <w:r w:rsidRPr="00345680">
        <w:rPr>
          <w:rFonts w:cstheme="minorHAnsi"/>
          <w:b/>
          <w:color w:val="000000" w:themeColor="text1"/>
        </w:rPr>
        <w:t>Financijskih rashoda</w:t>
      </w:r>
      <w:r w:rsidR="00133D56" w:rsidRPr="00345680">
        <w:rPr>
          <w:rFonts w:cstheme="minorHAnsi"/>
          <w:b/>
        </w:rPr>
        <w:t xml:space="preserve">, </w:t>
      </w:r>
      <w:r w:rsidR="007B5783" w:rsidRPr="00345680">
        <w:rPr>
          <w:rFonts w:cstheme="minorHAnsi"/>
          <w:i/>
        </w:rPr>
        <w:t>Tablica 1. točka  20</w:t>
      </w:r>
      <w:r w:rsidR="00836745" w:rsidRPr="00345680">
        <w:rPr>
          <w:rFonts w:cstheme="minorHAnsi"/>
          <w:i/>
        </w:rPr>
        <w:t>,</w:t>
      </w:r>
      <w:r w:rsidR="0042345B">
        <w:rPr>
          <w:rFonts w:cstheme="minorHAnsi"/>
          <w:i/>
        </w:rPr>
        <w:t xml:space="preserve"> </w:t>
      </w:r>
      <w:r w:rsidR="000C2898" w:rsidRPr="00345680">
        <w:rPr>
          <w:rFonts w:cstheme="minorHAnsi"/>
        </w:rPr>
        <w:t xml:space="preserve">u iznosu </w:t>
      </w:r>
      <w:r w:rsidR="00E843F9" w:rsidRPr="00345680">
        <w:rPr>
          <w:rFonts w:cstheme="minorHAnsi"/>
        </w:rPr>
        <w:t>od</w:t>
      </w:r>
      <w:r w:rsidR="001264C7">
        <w:rPr>
          <w:rFonts w:cstheme="minorHAnsi"/>
          <w:b/>
        </w:rPr>
        <w:t xml:space="preserve"> </w:t>
      </w:r>
      <w:r w:rsidR="00CF365C">
        <w:rPr>
          <w:rFonts w:cstheme="minorHAnsi"/>
          <w:b/>
        </w:rPr>
        <w:t>1.617</w:t>
      </w:r>
      <w:r w:rsidR="00323822">
        <w:rPr>
          <w:rFonts w:cstheme="minorHAnsi"/>
          <w:b/>
        </w:rPr>
        <w:t xml:space="preserve"> </w:t>
      </w:r>
      <w:r w:rsidR="00133D56" w:rsidRPr="00345680">
        <w:rPr>
          <w:rFonts w:cstheme="minorHAnsi"/>
        </w:rPr>
        <w:t>EUR</w:t>
      </w:r>
      <w:r w:rsidR="00CF365C">
        <w:rPr>
          <w:rFonts w:cstheme="minorHAnsi"/>
        </w:rPr>
        <w:t xml:space="preserve"> i veći su u odnosu na isti mjesec prethodne godine zbog većeg iznosa računa za bankarske usluge</w:t>
      </w:r>
      <w:r w:rsidR="0009348E" w:rsidRPr="00345680">
        <w:rPr>
          <w:rFonts w:cstheme="minorHAnsi"/>
        </w:rPr>
        <w:t>;</w:t>
      </w:r>
    </w:p>
    <w:p w14:paraId="68F1FB37" w14:textId="5D7635B5" w:rsidR="006334F6" w:rsidRDefault="007A5524" w:rsidP="00883692">
      <w:pPr>
        <w:pStyle w:val="Odlomakpopisa"/>
        <w:numPr>
          <w:ilvl w:val="0"/>
          <w:numId w:val="4"/>
        </w:numPr>
        <w:spacing w:after="0"/>
        <w:jc w:val="both"/>
        <w:rPr>
          <w:rFonts w:cstheme="minorHAnsi"/>
        </w:rPr>
      </w:pPr>
      <w:r w:rsidRPr="00883692">
        <w:rPr>
          <w:rFonts w:cstheme="minorHAnsi"/>
          <w:b/>
        </w:rPr>
        <w:t>I</w:t>
      </w:r>
      <w:r w:rsidR="00122FB6" w:rsidRPr="00883692">
        <w:rPr>
          <w:rFonts w:cstheme="minorHAnsi"/>
          <w:b/>
        </w:rPr>
        <w:t xml:space="preserve">zdataka za kapitalna ulaganja, </w:t>
      </w:r>
      <w:r w:rsidR="00122FB6" w:rsidRPr="00883692">
        <w:rPr>
          <w:rFonts w:cstheme="minorHAnsi"/>
          <w:i/>
        </w:rPr>
        <w:t>Tablica 1.točka 21</w:t>
      </w:r>
      <w:r w:rsidR="00530E2F" w:rsidRPr="00883692">
        <w:rPr>
          <w:rFonts w:cstheme="minorHAnsi"/>
        </w:rPr>
        <w:t>,</w:t>
      </w:r>
      <w:r w:rsidR="00323822">
        <w:rPr>
          <w:rFonts w:cstheme="minorHAnsi"/>
        </w:rPr>
        <w:t xml:space="preserve"> </w:t>
      </w:r>
      <w:r w:rsidR="001C38F3">
        <w:rPr>
          <w:rFonts w:cstheme="minorHAnsi"/>
        </w:rPr>
        <w:t xml:space="preserve">u iznosu </w:t>
      </w:r>
      <w:r w:rsidR="007534A5">
        <w:rPr>
          <w:rFonts w:cstheme="minorHAnsi"/>
          <w:b/>
        </w:rPr>
        <w:t>1.</w:t>
      </w:r>
      <w:r w:rsidR="00CF365C">
        <w:rPr>
          <w:rFonts w:cstheme="minorHAnsi"/>
          <w:b/>
        </w:rPr>
        <w:t>916</w:t>
      </w:r>
      <w:r w:rsidR="00323822">
        <w:rPr>
          <w:rFonts w:cstheme="minorHAnsi"/>
          <w:b/>
        </w:rPr>
        <w:t xml:space="preserve"> </w:t>
      </w:r>
      <w:r w:rsidR="0020101C">
        <w:rPr>
          <w:rFonts w:cstheme="minorHAnsi"/>
        </w:rPr>
        <w:t>EUR</w:t>
      </w:r>
      <w:r w:rsidR="00245063">
        <w:rPr>
          <w:rFonts w:cstheme="minorHAnsi"/>
        </w:rPr>
        <w:t xml:space="preserve"> odnose se na nabavu</w:t>
      </w:r>
      <w:r w:rsidR="00C9527B">
        <w:rPr>
          <w:rFonts w:cstheme="minorHAnsi"/>
        </w:rPr>
        <w:t xml:space="preserve"> licence</w:t>
      </w:r>
      <w:r w:rsidR="00CE6F17">
        <w:rPr>
          <w:rFonts w:cstheme="minorHAnsi"/>
        </w:rPr>
        <w:t xml:space="preserve"> za antivirusni sustav</w:t>
      </w:r>
      <w:r w:rsidR="00323822">
        <w:rPr>
          <w:rFonts w:cstheme="minorHAnsi"/>
        </w:rPr>
        <w:t xml:space="preserve"> </w:t>
      </w:r>
      <w:r w:rsidR="00CE6F17">
        <w:rPr>
          <w:rFonts w:cstheme="minorHAnsi"/>
        </w:rPr>
        <w:t>-</w:t>
      </w:r>
      <w:r w:rsidR="00323822">
        <w:rPr>
          <w:rFonts w:cstheme="minorHAnsi"/>
        </w:rPr>
        <w:t xml:space="preserve"> </w:t>
      </w:r>
      <w:r w:rsidR="00C9527B" w:rsidRPr="00C9527B">
        <w:rPr>
          <w:rFonts w:cstheme="minorHAnsi"/>
          <w:b/>
        </w:rPr>
        <w:t>1.275</w:t>
      </w:r>
      <w:r w:rsidR="00C9527B">
        <w:rPr>
          <w:rFonts w:cstheme="minorHAnsi"/>
        </w:rPr>
        <w:t xml:space="preserve"> EUR</w:t>
      </w:r>
      <w:r w:rsidR="00CE6F17">
        <w:rPr>
          <w:rFonts w:cstheme="minorHAnsi"/>
        </w:rPr>
        <w:t xml:space="preserve"> </w:t>
      </w:r>
      <w:r w:rsidR="00C9527B">
        <w:rPr>
          <w:rFonts w:cstheme="minorHAnsi"/>
        </w:rPr>
        <w:t xml:space="preserve">za </w:t>
      </w:r>
      <w:r w:rsidR="00CE6F17">
        <w:rPr>
          <w:rFonts w:cstheme="minorHAnsi"/>
        </w:rPr>
        <w:t>Zavod</w:t>
      </w:r>
      <w:r w:rsidR="00C9527B">
        <w:rPr>
          <w:rFonts w:cstheme="minorHAnsi"/>
        </w:rPr>
        <w:t>,</w:t>
      </w:r>
      <w:r w:rsidR="00CF365C">
        <w:rPr>
          <w:rFonts w:cstheme="minorHAnsi"/>
        </w:rPr>
        <w:t xml:space="preserve"> uredske </w:t>
      </w:r>
      <w:r w:rsidR="007534A5">
        <w:rPr>
          <w:rFonts w:cstheme="minorHAnsi"/>
        </w:rPr>
        <w:t>opreme</w:t>
      </w:r>
      <w:r w:rsidR="002F5C19">
        <w:rPr>
          <w:rFonts w:cstheme="minorHAnsi"/>
        </w:rPr>
        <w:t xml:space="preserve"> </w:t>
      </w:r>
      <w:r w:rsidR="00323822">
        <w:rPr>
          <w:rFonts w:cstheme="minorHAnsi"/>
        </w:rPr>
        <w:t xml:space="preserve">- </w:t>
      </w:r>
      <w:r w:rsidR="00CF365C" w:rsidRPr="00C9527B">
        <w:rPr>
          <w:rFonts w:cstheme="minorHAnsi"/>
          <w:b/>
        </w:rPr>
        <w:t>565</w:t>
      </w:r>
      <w:r w:rsidR="00245063">
        <w:rPr>
          <w:rFonts w:cstheme="minorHAnsi"/>
        </w:rPr>
        <w:t xml:space="preserve"> EUR</w:t>
      </w:r>
      <w:r w:rsidR="00CF365C">
        <w:rPr>
          <w:rFonts w:cstheme="minorHAnsi"/>
        </w:rPr>
        <w:t xml:space="preserve"> za sanitet Korenicu</w:t>
      </w:r>
      <w:r w:rsidR="007534A5">
        <w:rPr>
          <w:rFonts w:cstheme="minorHAnsi"/>
        </w:rPr>
        <w:t>,</w:t>
      </w:r>
      <w:r w:rsidR="00323822">
        <w:rPr>
          <w:rFonts w:cstheme="minorHAnsi"/>
        </w:rPr>
        <w:t xml:space="preserve"> </w:t>
      </w:r>
      <w:r w:rsidR="00CF365C">
        <w:rPr>
          <w:rFonts w:cstheme="minorHAnsi"/>
        </w:rPr>
        <w:t>opreme za održavanje prostorija</w:t>
      </w:r>
      <w:r w:rsidR="00323822">
        <w:rPr>
          <w:rFonts w:cstheme="minorHAnsi"/>
        </w:rPr>
        <w:t xml:space="preserve"> </w:t>
      </w:r>
      <w:r w:rsidR="007534A5">
        <w:rPr>
          <w:rFonts w:cstheme="minorHAnsi"/>
        </w:rPr>
        <w:t>-</w:t>
      </w:r>
      <w:r w:rsidR="00323822">
        <w:rPr>
          <w:rFonts w:cstheme="minorHAnsi"/>
        </w:rPr>
        <w:t xml:space="preserve"> </w:t>
      </w:r>
      <w:r w:rsidR="00CF365C" w:rsidRPr="00CF365C">
        <w:rPr>
          <w:rFonts w:cstheme="minorHAnsi"/>
          <w:b/>
        </w:rPr>
        <w:t>76</w:t>
      </w:r>
      <w:r w:rsidR="00CF365C">
        <w:rPr>
          <w:rFonts w:cstheme="minorHAnsi"/>
        </w:rPr>
        <w:t xml:space="preserve"> EUR za Ispostavu Lovinac.</w:t>
      </w:r>
    </w:p>
    <w:p w14:paraId="263F688A" w14:textId="77777777" w:rsidR="00A801F8" w:rsidRPr="00883692" w:rsidRDefault="00A801F8" w:rsidP="00D47232">
      <w:pPr>
        <w:pStyle w:val="Odlomakpopisa"/>
        <w:spacing w:after="0"/>
        <w:jc w:val="both"/>
        <w:rPr>
          <w:rFonts w:cstheme="minorHAnsi"/>
        </w:rPr>
      </w:pPr>
    </w:p>
    <w:p w14:paraId="699A3DC3" w14:textId="77777777" w:rsidR="00883692" w:rsidRPr="00883692" w:rsidRDefault="00883692" w:rsidP="00883692">
      <w:pPr>
        <w:pStyle w:val="Odlomakpopisa"/>
        <w:spacing w:after="0"/>
        <w:jc w:val="both"/>
        <w:rPr>
          <w:rFonts w:cstheme="minorHAnsi"/>
        </w:rPr>
      </w:pPr>
    </w:p>
    <w:p w14:paraId="5D40548E" w14:textId="1CA81797" w:rsidR="008635B6" w:rsidRPr="00E54523" w:rsidRDefault="00066834" w:rsidP="00836745">
      <w:pPr>
        <w:jc w:val="both"/>
        <w:rPr>
          <w:rFonts w:cstheme="minorHAnsi"/>
        </w:rPr>
      </w:pPr>
      <w:r w:rsidRPr="00E54523">
        <w:rPr>
          <w:rFonts w:cstheme="minorHAnsi"/>
        </w:rPr>
        <w:t>N</w:t>
      </w:r>
      <w:r w:rsidR="00B57BB9" w:rsidRPr="00E54523">
        <w:rPr>
          <w:rFonts w:cstheme="minorHAnsi"/>
        </w:rPr>
        <w:t xml:space="preserve">a dan </w:t>
      </w:r>
      <w:r w:rsidR="001A4620">
        <w:rPr>
          <w:rFonts w:cstheme="minorHAnsi"/>
        </w:rPr>
        <w:t>3</w:t>
      </w:r>
      <w:r w:rsidR="002832AF">
        <w:rPr>
          <w:rFonts w:cstheme="minorHAnsi"/>
        </w:rPr>
        <w:t>1</w:t>
      </w:r>
      <w:r w:rsidR="00D77CB0">
        <w:rPr>
          <w:rFonts w:cstheme="minorHAnsi"/>
        </w:rPr>
        <w:t>.</w:t>
      </w:r>
      <w:r w:rsidR="00A1653A">
        <w:rPr>
          <w:rFonts w:cstheme="minorHAnsi"/>
        </w:rPr>
        <w:t>1</w:t>
      </w:r>
      <w:r w:rsidR="002832AF">
        <w:rPr>
          <w:rFonts w:cstheme="minorHAnsi"/>
        </w:rPr>
        <w:t>2</w:t>
      </w:r>
      <w:r w:rsidR="005574F2" w:rsidRPr="00E54523">
        <w:rPr>
          <w:rFonts w:cstheme="minorHAnsi"/>
        </w:rPr>
        <w:t>.</w:t>
      </w:r>
      <w:r w:rsidR="00D77CB0">
        <w:rPr>
          <w:rFonts w:cstheme="minorHAnsi"/>
        </w:rPr>
        <w:t>202</w:t>
      </w:r>
      <w:r w:rsidR="003732DF">
        <w:rPr>
          <w:rFonts w:cstheme="minorHAnsi"/>
        </w:rPr>
        <w:t>4</w:t>
      </w:r>
      <w:r w:rsidR="00D77CB0">
        <w:rPr>
          <w:rFonts w:cstheme="minorHAnsi"/>
        </w:rPr>
        <w:t>.</w:t>
      </w:r>
      <w:r w:rsidR="005A7AC5">
        <w:rPr>
          <w:rFonts w:cstheme="minorHAnsi"/>
        </w:rPr>
        <w:t xml:space="preserve"> </w:t>
      </w:r>
      <w:r w:rsidR="005574F2" w:rsidRPr="00E54523">
        <w:rPr>
          <w:rFonts w:cstheme="minorHAnsi"/>
        </w:rPr>
        <w:t>godine</w:t>
      </w:r>
      <w:r w:rsidRPr="00E54523">
        <w:rPr>
          <w:rFonts w:cstheme="minorHAnsi"/>
        </w:rPr>
        <w:t xml:space="preserve"> ukupne obveze su iznosile</w:t>
      </w:r>
      <w:r w:rsidR="00A00C0F">
        <w:rPr>
          <w:rFonts w:cstheme="minorHAnsi"/>
        </w:rPr>
        <w:t xml:space="preserve"> </w:t>
      </w:r>
      <w:r w:rsidR="002832AF">
        <w:rPr>
          <w:rFonts w:cstheme="minorHAnsi"/>
        </w:rPr>
        <w:t>673.478</w:t>
      </w:r>
      <w:r w:rsidR="005A7AC5">
        <w:rPr>
          <w:rFonts w:cstheme="minorHAnsi"/>
        </w:rPr>
        <w:t xml:space="preserve"> </w:t>
      </w:r>
      <w:r w:rsidR="00133D56">
        <w:rPr>
          <w:rFonts w:cstheme="minorHAnsi"/>
        </w:rPr>
        <w:t>EUR</w:t>
      </w:r>
      <w:r w:rsidRPr="00E54523">
        <w:rPr>
          <w:rFonts w:cstheme="minorHAnsi"/>
        </w:rPr>
        <w:t>, po</w:t>
      </w:r>
      <w:r w:rsidR="00DF1A27" w:rsidRPr="00E54523">
        <w:rPr>
          <w:rFonts w:cstheme="minorHAnsi"/>
        </w:rPr>
        <w:t xml:space="preserve">traživanja su iznosila </w:t>
      </w:r>
      <w:r w:rsidR="002832AF">
        <w:rPr>
          <w:rFonts w:cstheme="minorHAnsi"/>
        </w:rPr>
        <w:t>850.111</w:t>
      </w:r>
      <w:r w:rsidR="00133D56">
        <w:rPr>
          <w:rFonts w:cstheme="minorHAnsi"/>
        </w:rPr>
        <w:t>EUR</w:t>
      </w:r>
      <w:r w:rsidRPr="00E54523">
        <w:rPr>
          <w:rFonts w:cstheme="minorHAnsi"/>
        </w:rPr>
        <w:t>, s</w:t>
      </w:r>
      <w:r w:rsidR="005574F2" w:rsidRPr="00E54523">
        <w:rPr>
          <w:rFonts w:cstheme="minorHAnsi"/>
        </w:rPr>
        <w:t xml:space="preserve">tanje žiroračuna </w:t>
      </w:r>
      <w:r w:rsidRPr="00E54523">
        <w:rPr>
          <w:rFonts w:cstheme="minorHAnsi"/>
        </w:rPr>
        <w:t>je iznosilo</w:t>
      </w:r>
      <w:r w:rsidR="002832AF">
        <w:rPr>
          <w:rFonts w:cstheme="minorHAnsi"/>
        </w:rPr>
        <w:t xml:space="preserve"> 2.349.709</w:t>
      </w:r>
      <w:r w:rsidR="005A7AC5">
        <w:rPr>
          <w:rFonts w:cstheme="minorHAnsi"/>
        </w:rPr>
        <w:t xml:space="preserve"> </w:t>
      </w:r>
      <w:r w:rsidR="00133D56">
        <w:rPr>
          <w:rFonts w:cstheme="minorHAnsi"/>
        </w:rPr>
        <w:t>EUR</w:t>
      </w:r>
      <w:r w:rsidR="008D7ADD">
        <w:rPr>
          <w:rFonts w:cstheme="minorHAnsi"/>
        </w:rPr>
        <w:t xml:space="preserve"> i stanje novca na devizn</w:t>
      </w:r>
      <w:r w:rsidR="008B6D4E">
        <w:rPr>
          <w:rFonts w:cstheme="minorHAnsi"/>
        </w:rPr>
        <w:t xml:space="preserve">om računu je iznosilo </w:t>
      </w:r>
      <w:r w:rsidR="00541839">
        <w:rPr>
          <w:rFonts w:cstheme="minorHAnsi"/>
        </w:rPr>
        <w:t>1.260</w:t>
      </w:r>
      <w:r w:rsidR="00133D56">
        <w:rPr>
          <w:rFonts w:cstheme="minorHAnsi"/>
        </w:rPr>
        <w:t xml:space="preserve"> EUR</w:t>
      </w:r>
      <w:r w:rsidR="008635B6" w:rsidRPr="00E54523">
        <w:rPr>
          <w:rFonts w:cstheme="minorHAnsi"/>
        </w:rPr>
        <w:t>.</w:t>
      </w:r>
    </w:p>
    <w:p w14:paraId="07F8A8F3" w14:textId="183DA405" w:rsidR="00C21897" w:rsidRPr="00133D56" w:rsidRDefault="00B67242" w:rsidP="00836745">
      <w:pPr>
        <w:jc w:val="both"/>
        <w:rPr>
          <w:rFonts w:cstheme="minorHAnsi"/>
          <w:color w:val="FF0000"/>
        </w:rPr>
      </w:pPr>
      <w:r w:rsidRPr="006265DD">
        <w:rPr>
          <w:rFonts w:cstheme="minorHAnsi"/>
        </w:rPr>
        <w:t>N</w:t>
      </w:r>
      <w:r w:rsidR="002462B6" w:rsidRPr="006265DD">
        <w:rPr>
          <w:rFonts w:cstheme="minorHAnsi"/>
        </w:rPr>
        <w:t xml:space="preserve">a dan </w:t>
      </w:r>
      <w:r w:rsidR="001A4620">
        <w:rPr>
          <w:rFonts w:cstheme="minorHAnsi"/>
        </w:rPr>
        <w:t>3</w:t>
      </w:r>
      <w:r w:rsidR="002832AF">
        <w:rPr>
          <w:rFonts w:cstheme="minorHAnsi"/>
        </w:rPr>
        <w:t>1</w:t>
      </w:r>
      <w:r w:rsidR="00922D36" w:rsidRPr="006265DD">
        <w:rPr>
          <w:rFonts w:cstheme="minorHAnsi"/>
        </w:rPr>
        <w:t>.</w:t>
      </w:r>
      <w:r w:rsidR="002D4122">
        <w:rPr>
          <w:rFonts w:cstheme="minorHAnsi"/>
        </w:rPr>
        <w:t>1</w:t>
      </w:r>
      <w:r w:rsidR="002832AF">
        <w:rPr>
          <w:rFonts w:cstheme="minorHAnsi"/>
        </w:rPr>
        <w:t>2</w:t>
      </w:r>
      <w:r w:rsidR="00567879">
        <w:rPr>
          <w:rFonts w:cstheme="minorHAnsi"/>
        </w:rPr>
        <w:t>.</w:t>
      </w:r>
      <w:r w:rsidR="00AD460A" w:rsidRPr="006265DD">
        <w:rPr>
          <w:rFonts w:cstheme="minorHAnsi"/>
        </w:rPr>
        <w:t>20</w:t>
      </w:r>
      <w:r w:rsidR="002462B6" w:rsidRPr="006265DD">
        <w:rPr>
          <w:rFonts w:cstheme="minorHAnsi"/>
        </w:rPr>
        <w:t>2</w:t>
      </w:r>
      <w:r w:rsidR="003732DF">
        <w:rPr>
          <w:rFonts w:cstheme="minorHAnsi"/>
        </w:rPr>
        <w:t>5</w:t>
      </w:r>
      <w:r w:rsidR="00EE4EBE" w:rsidRPr="006265DD">
        <w:rPr>
          <w:rFonts w:cstheme="minorHAnsi"/>
        </w:rPr>
        <w:t>. godine</w:t>
      </w:r>
      <w:r w:rsidR="00670B66" w:rsidRPr="006265DD">
        <w:rPr>
          <w:rFonts w:cstheme="minorHAnsi"/>
        </w:rPr>
        <w:t xml:space="preserve"> uku</w:t>
      </w:r>
      <w:r w:rsidR="00794EF9">
        <w:rPr>
          <w:rFonts w:cstheme="minorHAnsi"/>
        </w:rPr>
        <w:t>pne</w:t>
      </w:r>
      <w:r w:rsidR="002832AF">
        <w:rPr>
          <w:rFonts w:cstheme="minorHAnsi"/>
        </w:rPr>
        <w:t xml:space="preserve"> obveze su iznosile 732.599</w:t>
      </w:r>
      <w:r w:rsidR="005A7AC5">
        <w:rPr>
          <w:rFonts w:cstheme="minorHAnsi"/>
        </w:rPr>
        <w:t xml:space="preserve"> </w:t>
      </w:r>
      <w:r w:rsidR="00133D56">
        <w:rPr>
          <w:rFonts w:cstheme="minorHAnsi"/>
        </w:rPr>
        <w:t>EUR</w:t>
      </w:r>
      <w:r w:rsidR="00AE44BA" w:rsidRPr="006265DD">
        <w:rPr>
          <w:rFonts w:cstheme="minorHAnsi"/>
        </w:rPr>
        <w:t>, potraživanja</w:t>
      </w:r>
      <w:r w:rsidR="00B92F32" w:rsidRPr="006265DD">
        <w:rPr>
          <w:rFonts w:cstheme="minorHAnsi"/>
        </w:rPr>
        <w:t xml:space="preserve"> su iznosila</w:t>
      </w:r>
      <w:r w:rsidR="002832AF">
        <w:rPr>
          <w:rFonts w:cstheme="minorHAnsi"/>
        </w:rPr>
        <w:t xml:space="preserve"> 962.263</w:t>
      </w:r>
      <w:r w:rsidR="005A7AC5">
        <w:rPr>
          <w:rFonts w:cstheme="minorHAnsi"/>
        </w:rPr>
        <w:t xml:space="preserve"> </w:t>
      </w:r>
      <w:r w:rsidR="00903761">
        <w:rPr>
          <w:rFonts w:cstheme="minorHAnsi"/>
        </w:rPr>
        <w:t>EUR</w:t>
      </w:r>
      <w:r w:rsidRPr="006265DD">
        <w:rPr>
          <w:rFonts w:cstheme="minorHAnsi"/>
        </w:rPr>
        <w:t>, s</w:t>
      </w:r>
      <w:r w:rsidR="00C9491F" w:rsidRPr="006265DD">
        <w:rPr>
          <w:rFonts w:cstheme="minorHAnsi"/>
        </w:rPr>
        <w:t>tanje žiro računa</w:t>
      </w:r>
      <w:r w:rsidRPr="006265DD">
        <w:rPr>
          <w:rFonts w:cstheme="minorHAnsi"/>
        </w:rPr>
        <w:t xml:space="preserve"> je</w:t>
      </w:r>
      <w:r w:rsidR="007B5783" w:rsidRPr="006265DD">
        <w:rPr>
          <w:rFonts w:cstheme="minorHAnsi"/>
        </w:rPr>
        <w:t xml:space="preserve"> iznosi</w:t>
      </w:r>
      <w:r w:rsidRPr="006265DD">
        <w:rPr>
          <w:rFonts w:cstheme="minorHAnsi"/>
        </w:rPr>
        <w:t>lo</w:t>
      </w:r>
      <w:r w:rsidR="0027296A">
        <w:rPr>
          <w:rFonts w:cstheme="minorHAnsi"/>
        </w:rPr>
        <w:t xml:space="preserve"> 3.020.482</w:t>
      </w:r>
      <w:r w:rsidR="005A7AC5">
        <w:rPr>
          <w:rFonts w:cstheme="minorHAnsi"/>
        </w:rPr>
        <w:t xml:space="preserve"> </w:t>
      </w:r>
      <w:r w:rsidR="000F1143">
        <w:rPr>
          <w:rFonts w:cstheme="minorHAnsi"/>
        </w:rPr>
        <w:t>E</w:t>
      </w:r>
      <w:r w:rsidR="00133D56">
        <w:rPr>
          <w:rFonts w:cstheme="minorHAnsi"/>
        </w:rPr>
        <w:t>UR</w:t>
      </w:r>
      <w:r w:rsidR="004B519C">
        <w:rPr>
          <w:rFonts w:cstheme="minorHAnsi"/>
        </w:rPr>
        <w:t xml:space="preserve"> i stanje novca na deviznom</w:t>
      </w:r>
      <w:r w:rsidR="00A74242">
        <w:rPr>
          <w:rFonts w:cstheme="minorHAnsi"/>
        </w:rPr>
        <w:t xml:space="preserve"> (multinacionalnom)</w:t>
      </w:r>
      <w:r w:rsidR="005A7AC5">
        <w:rPr>
          <w:rFonts w:cstheme="minorHAnsi"/>
        </w:rPr>
        <w:t xml:space="preserve"> </w:t>
      </w:r>
      <w:r w:rsidR="00794EF9" w:rsidRPr="007269AF">
        <w:rPr>
          <w:rFonts w:cstheme="minorHAnsi"/>
        </w:rPr>
        <w:t>računu 1.260</w:t>
      </w:r>
      <w:r w:rsidR="005A7AC5">
        <w:rPr>
          <w:rFonts w:cstheme="minorHAnsi"/>
        </w:rPr>
        <w:t xml:space="preserve"> </w:t>
      </w:r>
      <w:r w:rsidR="00133D56" w:rsidRPr="007269AF">
        <w:rPr>
          <w:rFonts w:cstheme="minorHAnsi"/>
        </w:rPr>
        <w:t>EUR</w:t>
      </w:r>
      <w:r w:rsidR="007B5783" w:rsidRPr="007269AF">
        <w:rPr>
          <w:rFonts w:cstheme="minorHAnsi"/>
        </w:rPr>
        <w:t>.</w:t>
      </w:r>
    </w:p>
    <w:p w14:paraId="69763230" w14:textId="53BD62F8" w:rsidR="008635B6" w:rsidRPr="006265DD" w:rsidRDefault="00E54111" w:rsidP="00836745">
      <w:pPr>
        <w:jc w:val="both"/>
        <w:rPr>
          <w:rFonts w:cstheme="minorHAnsi"/>
        </w:rPr>
      </w:pPr>
      <w:r>
        <w:rPr>
          <w:rFonts w:cstheme="minorHAnsi"/>
        </w:rPr>
        <w:t xml:space="preserve">Ukupno oko </w:t>
      </w:r>
      <w:r w:rsidR="00915A47">
        <w:rPr>
          <w:rFonts w:cstheme="minorHAnsi"/>
        </w:rPr>
        <w:t>580</w:t>
      </w:r>
      <w:r w:rsidR="00920489">
        <w:rPr>
          <w:rFonts w:cstheme="minorHAnsi"/>
        </w:rPr>
        <w:t>.</w:t>
      </w:r>
      <w:r w:rsidR="00915A47">
        <w:rPr>
          <w:rFonts w:cstheme="minorHAnsi"/>
        </w:rPr>
        <w:t>156</w:t>
      </w:r>
      <w:r w:rsidR="005A7AC5">
        <w:rPr>
          <w:rFonts w:cstheme="minorHAnsi"/>
        </w:rPr>
        <w:t xml:space="preserve"> </w:t>
      </w:r>
      <w:r w:rsidR="00720400">
        <w:rPr>
          <w:rFonts w:cstheme="minorHAnsi"/>
        </w:rPr>
        <w:t>E</w:t>
      </w:r>
      <w:r w:rsidR="00133D56">
        <w:rPr>
          <w:rFonts w:cstheme="minorHAnsi"/>
        </w:rPr>
        <w:t>UR</w:t>
      </w:r>
      <w:r w:rsidR="00AC2910">
        <w:rPr>
          <w:rFonts w:cstheme="minorHAnsi"/>
        </w:rPr>
        <w:t xml:space="preserve"> su obveze za zaposlene koje su nedospjele i podmiruju se u zakonskim rokovima. Ostalo su obveze za materijalne i financijske rashode te obveze za nabavu nefinancijske imovine koje </w:t>
      </w:r>
      <w:r w:rsidR="00C21897">
        <w:rPr>
          <w:rFonts w:cstheme="minorHAnsi"/>
        </w:rPr>
        <w:t>Zavod podmiruje sukladno rokovima dospijeća</w:t>
      </w:r>
      <w:r w:rsidR="00AC2910">
        <w:rPr>
          <w:rFonts w:cstheme="minorHAnsi"/>
        </w:rPr>
        <w:t>.</w:t>
      </w:r>
      <w:r w:rsidR="003978B5">
        <w:rPr>
          <w:rFonts w:cstheme="minorHAnsi"/>
        </w:rPr>
        <w:t xml:space="preserve"> Od ukupnih potraživanja, oko </w:t>
      </w:r>
      <w:r w:rsidR="007E23BA">
        <w:rPr>
          <w:rFonts w:cstheme="minorHAnsi"/>
        </w:rPr>
        <w:t>3</w:t>
      </w:r>
      <w:r w:rsidR="00915A47">
        <w:rPr>
          <w:rFonts w:cstheme="minorHAnsi"/>
        </w:rPr>
        <w:t>1</w:t>
      </w:r>
      <w:r w:rsidR="00720400">
        <w:rPr>
          <w:rFonts w:cstheme="minorHAnsi"/>
        </w:rPr>
        <w:t>.</w:t>
      </w:r>
      <w:r w:rsidR="00915A47">
        <w:rPr>
          <w:rFonts w:cstheme="minorHAnsi"/>
        </w:rPr>
        <w:t>8</w:t>
      </w:r>
      <w:r w:rsidR="00720400">
        <w:rPr>
          <w:rFonts w:cstheme="minorHAnsi"/>
        </w:rPr>
        <w:t>00</w:t>
      </w:r>
      <w:r w:rsidR="005A7AC5">
        <w:rPr>
          <w:rFonts w:cstheme="minorHAnsi"/>
        </w:rPr>
        <w:t xml:space="preserve"> </w:t>
      </w:r>
      <w:r w:rsidR="00FB5D0C">
        <w:rPr>
          <w:rFonts w:cstheme="minorHAnsi"/>
        </w:rPr>
        <w:t xml:space="preserve">EUR </w:t>
      </w:r>
      <w:r w:rsidR="0069575B">
        <w:rPr>
          <w:rFonts w:cstheme="minorHAnsi"/>
        </w:rPr>
        <w:t xml:space="preserve">se odnosi na </w:t>
      </w:r>
      <w:r w:rsidR="005B523D">
        <w:rPr>
          <w:rFonts w:cstheme="minorHAnsi"/>
        </w:rPr>
        <w:t>jamčev</w:t>
      </w:r>
      <w:r w:rsidR="000C5B77">
        <w:rPr>
          <w:rFonts w:cstheme="minorHAnsi"/>
        </w:rPr>
        <w:t>ne</w:t>
      </w:r>
      <w:r w:rsidR="00A00C0F">
        <w:rPr>
          <w:rFonts w:cstheme="minorHAnsi"/>
        </w:rPr>
        <w:t xml:space="preserve"> </w:t>
      </w:r>
      <w:r w:rsidR="005B523D">
        <w:rPr>
          <w:rFonts w:cstheme="minorHAnsi"/>
        </w:rPr>
        <w:t>polog</w:t>
      </w:r>
      <w:r w:rsidR="000C5B77">
        <w:rPr>
          <w:rFonts w:cstheme="minorHAnsi"/>
        </w:rPr>
        <w:t>e</w:t>
      </w:r>
      <w:r w:rsidR="00BA16CB">
        <w:rPr>
          <w:rFonts w:cstheme="minorHAnsi"/>
        </w:rPr>
        <w:t xml:space="preserve"> i </w:t>
      </w:r>
      <w:r w:rsidR="0069575B">
        <w:rPr>
          <w:rFonts w:cstheme="minorHAnsi"/>
        </w:rPr>
        <w:t>potraživanja za bolovanja</w:t>
      </w:r>
      <w:r w:rsidR="00466E06">
        <w:rPr>
          <w:rFonts w:cstheme="minorHAnsi"/>
        </w:rPr>
        <w:t xml:space="preserve">, iznos od oko </w:t>
      </w:r>
      <w:r w:rsidR="00915A47">
        <w:rPr>
          <w:rFonts w:cstheme="minorHAnsi"/>
        </w:rPr>
        <w:t>835</w:t>
      </w:r>
      <w:r w:rsidR="007E23BA">
        <w:rPr>
          <w:rFonts w:cstheme="minorHAnsi"/>
        </w:rPr>
        <w:t>.</w:t>
      </w:r>
      <w:r w:rsidR="00915A47">
        <w:rPr>
          <w:rFonts w:cstheme="minorHAnsi"/>
        </w:rPr>
        <w:t>905</w:t>
      </w:r>
      <w:r w:rsidR="00133D56">
        <w:rPr>
          <w:rFonts w:cstheme="minorHAnsi"/>
        </w:rPr>
        <w:t xml:space="preserve"> EUR</w:t>
      </w:r>
      <w:r w:rsidR="00C67DE9">
        <w:rPr>
          <w:rFonts w:cstheme="minorHAnsi"/>
        </w:rPr>
        <w:t xml:space="preserve"> su potraživanja od HZZO-a  koja su naplativa potraživanja</w:t>
      </w:r>
      <w:r w:rsidR="008B63CE">
        <w:rPr>
          <w:rFonts w:cstheme="minorHAnsi"/>
        </w:rPr>
        <w:t xml:space="preserve"> u skladu s</w:t>
      </w:r>
      <w:r w:rsidR="00C67DE9">
        <w:rPr>
          <w:rFonts w:cstheme="minorHAnsi"/>
        </w:rPr>
        <w:t xml:space="preserve"> dinamikom plaćanja sukladno rokovima dospijeća. Preostalo su potraživanja</w:t>
      </w:r>
      <w:r w:rsidR="001A2532">
        <w:rPr>
          <w:rFonts w:cstheme="minorHAnsi"/>
        </w:rPr>
        <w:t xml:space="preserve"> od izvanproračunskih korisnika, prihoda</w:t>
      </w:r>
      <w:r w:rsidR="00C67DE9">
        <w:rPr>
          <w:rFonts w:cstheme="minorHAnsi"/>
        </w:rPr>
        <w:t xml:space="preserve"> od pruženih usluga i ostala potraživanja.</w:t>
      </w:r>
    </w:p>
    <w:p w14:paraId="76705950" w14:textId="31A2B837" w:rsidR="009455FC" w:rsidRDefault="001F01B6" w:rsidP="00235F11">
      <w:pPr>
        <w:spacing w:after="120"/>
        <w:jc w:val="both"/>
        <w:rPr>
          <w:rFonts w:cstheme="minorHAnsi"/>
        </w:rPr>
      </w:pPr>
      <w:r w:rsidRPr="00E54523">
        <w:rPr>
          <w:rFonts w:cstheme="minorHAnsi"/>
        </w:rPr>
        <w:t>Zaključno</w:t>
      </w:r>
      <w:r w:rsidR="000D113A" w:rsidRPr="00E54523">
        <w:rPr>
          <w:rFonts w:cstheme="minorHAnsi"/>
        </w:rPr>
        <w:t xml:space="preserve">, </w:t>
      </w:r>
      <w:r w:rsidR="0081306E">
        <w:rPr>
          <w:rFonts w:cstheme="minorHAnsi"/>
        </w:rPr>
        <w:t>u prosincu</w:t>
      </w:r>
      <w:r w:rsidR="00E54111">
        <w:rPr>
          <w:rFonts w:cstheme="minorHAnsi"/>
        </w:rPr>
        <w:t xml:space="preserve"> </w:t>
      </w:r>
      <w:r w:rsidR="00DC7FBF">
        <w:rPr>
          <w:rFonts w:cstheme="minorHAnsi"/>
        </w:rPr>
        <w:t>202</w:t>
      </w:r>
      <w:r w:rsidR="00723190">
        <w:rPr>
          <w:rFonts w:cstheme="minorHAnsi"/>
        </w:rPr>
        <w:t>5</w:t>
      </w:r>
      <w:r w:rsidR="00DC7FBF">
        <w:rPr>
          <w:rFonts w:cstheme="minorHAnsi"/>
        </w:rPr>
        <w:t xml:space="preserve">. godine </w:t>
      </w:r>
      <w:r w:rsidR="002B2880" w:rsidRPr="00E54523">
        <w:rPr>
          <w:rFonts w:cstheme="minorHAnsi"/>
        </w:rPr>
        <w:t>ostvareno</w:t>
      </w:r>
      <w:r w:rsidR="002029E2" w:rsidRPr="00E54523">
        <w:rPr>
          <w:rFonts w:cstheme="minorHAnsi"/>
        </w:rPr>
        <w:t xml:space="preserve"> je</w:t>
      </w:r>
      <w:r w:rsidR="002D4122">
        <w:rPr>
          <w:rFonts w:cstheme="minorHAnsi"/>
        </w:rPr>
        <w:t xml:space="preserve"> više</w:t>
      </w:r>
      <w:r w:rsidR="000F1143">
        <w:rPr>
          <w:rFonts w:cstheme="minorHAnsi"/>
        </w:rPr>
        <w:t xml:space="preserve"> </w:t>
      </w:r>
      <w:r w:rsidR="002E0558" w:rsidRPr="00E54523">
        <w:rPr>
          <w:rFonts w:cstheme="minorHAnsi"/>
        </w:rPr>
        <w:t>prihoda</w:t>
      </w:r>
      <w:r w:rsidR="00F47FDC">
        <w:rPr>
          <w:rFonts w:cstheme="minorHAnsi"/>
        </w:rPr>
        <w:t xml:space="preserve"> </w:t>
      </w:r>
      <w:r w:rsidRPr="00E54523">
        <w:rPr>
          <w:rFonts w:cstheme="minorHAnsi"/>
        </w:rPr>
        <w:t xml:space="preserve">u odnosu na </w:t>
      </w:r>
      <w:r w:rsidR="008400E5" w:rsidRPr="00E54523">
        <w:rPr>
          <w:rFonts w:cstheme="minorHAnsi"/>
        </w:rPr>
        <w:t>isti</w:t>
      </w:r>
      <w:r w:rsidR="00F47FDC">
        <w:rPr>
          <w:rFonts w:cstheme="minorHAnsi"/>
        </w:rPr>
        <w:t xml:space="preserve"> </w:t>
      </w:r>
      <w:r w:rsidR="002039EE" w:rsidRPr="00E54523">
        <w:rPr>
          <w:rFonts w:cstheme="minorHAnsi"/>
        </w:rPr>
        <w:t>mjesec</w:t>
      </w:r>
      <w:r w:rsidR="008400E5" w:rsidRPr="00E54523">
        <w:rPr>
          <w:rFonts w:cstheme="minorHAnsi"/>
        </w:rPr>
        <w:t xml:space="preserve"> prethodne godine</w:t>
      </w:r>
      <w:r w:rsidR="002039EE" w:rsidRPr="00E54523">
        <w:rPr>
          <w:rFonts w:cstheme="minorHAnsi"/>
        </w:rPr>
        <w:t xml:space="preserve"> za </w:t>
      </w:r>
      <w:r w:rsidR="0081306E">
        <w:rPr>
          <w:rFonts w:cstheme="minorHAnsi"/>
        </w:rPr>
        <w:t>54.427</w:t>
      </w:r>
      <w:r w:rsidR="000F1143">
        <w:rPr>
          <w:rFonts w:cstheme="minorHAnsi"/>
        </w:rPr>
        <w:t xml:space="preserve"> </w:t>
      </w:r>
      <w:r w:rsidR="00133D56">
        <w:rPr>
          <w:rFonts w:cstheme="minorHAnsi"/>
        </w:rPr>
        <w:t>EUR</w:t>
      </w:r>
      <w:r w:rsidR="003978B5">
        <w:rPr>
          <w:rFonts w:cstheme="minorHAnsi"/>
        </w:rPr>
        <w:t xml:space="preserve">, </w:t>
      </w:r>
      <w:r w:rsidR="00C800EB">
        <w:rPr>
          <w:rFonts w:cstheme="minorHAnsi"/>
        </w:rPr>
        <w:t>više</w:t>
      </w:r>
      <w:r w:rsidR="000F1143">
        <w:rPr>
          <w:rFonts w:cstheme="minorHAnsi"/>
        </w:rPr>
        <w:t xml:space="preserve"> </w:t>
      </w:r>
      <w:r w:rsidR="00580A8B">
        <w:rPr>
          <w:rFonts w:cstheme="minorHAnsi"/>
        </w:rPr>
        <w:t xml:space="preserve">rashoda </w:t>
      </w:r>
      <w:r w:rsidR="00AC317F" w:rsidRPr="00E54523">
        <w:rPr>
          <w:rFonts w:cstheme="minorHAnsi"/>
        </w:rPr>
        <w:t xml:space="preserve">u odnosu na </w:t>
      </w:r>
      <w:r w:rsidR="008400E5" w:rsidRPr="00E54523">
        <w:rPr>
          <w:rFonts w:cstheme="minorHAnsi"/>
        </w:rPr>
        <w:t>isti</w:t>
      </w:r>
      <w:r w:rsidR="00AC317F" w:rsidRPr="00E54523">
        <w:rPr>
          <w:rFonts w:cstheme="minorHAnsi"/>
        </w:rPr>
        <w:t xml:space="preserve"> mjesec</w:t>
      </w:r>
      <w:r w:rsidR="008400E5" w:rsidRPr="00E54523">
        <w:rPr>
          <w:rFonts w:cstheme="minorHAnsi"/>
        </w:rPr>
        <w:t xml:space="preserve"> prethodne godine</w:t>
      </w:r>
      <w:r w:rsidR="00AC317F" w:rsidRPr="00E54523">
        <w:rPr>
          <w:rFonts w:cstheme="minorHAnsi"/>
        </w:rPr>
        <w:t xml:space="preserve"> za </w:t>
      </w:r>
      <w:r w:rsidR="0081306E">
        <w:rPr>
          <w:rFonts w:cstheme="minorHAnsi"/>
        </w:rPr>
        <w:t>162.669</w:t>
      </w:r>
      <w:r w:rsidR="00F47FDC">
        <w:rPr>
          <w:rFonts w:cstheme="minorHAnsi"/>
        </w:rPr>
        <w:t xml:space="preserve"> </w:t>
      </w:r>
      <w:r w:rsidR="00133D56">
        <w:rPr>
          <w:rFonts w:cstheme="minorHAnsi"/>
        </w:rPr>
        <w:t>EUR</w:t>
      </w:r>
      <w:r w:rsidR="00F47FDC">
        <w:rPr>
          <w:rFonts w:cstheme="minorHAnsi"/>
        </w:rPr>
        <w:t xml:space="preserve"> </w:t>
      </w:r>
      <w:r w:rsidRPr="00E54523">
        <w:rPr>
          <w:rFonts w:cstheme="minorHAnsi"/>
        </w:rPr>
        <w:t xml:space="preserve">te je </w:t>
      </w:r>
      <w:r w:rsidR="009A60F7" w:rsidRPr="00E54523">
        <w:rPr>
          <w:rFonts w:cstheme="minorHAnsi"/>
        </w:rPr>
        <w:t>ostvaren</w:t>
      </w:r>
      <w:r w:rsidR="0081306E">
        <w:rPr>
          <w:rFonts w:cstheme="minorHAnsi"/>
        </w:rPr>
        <w:t xml:space="preserve"> manjak</w:t>
      </w:r>
      <w:r w:rsidR="003D1B18">
        <w:rPr>
          <w:rFonts w:cstheme="minorHAnsi"/>
        </w:rPr>
        <w:t xml:space="preserve"> </w:t>
      </w:r>
      <w:r w:rsidR="001F507D" w:rsidRPr="00E54523">
        <w:rPr>
          <w:rFonts w:cstheme="minorHAnsi"/>
        </w:rPr>
        <w:t>prihoda</w:t>
      </w:r>
      <w:r w:rsidR="00F47FDC">
        <w:rPr>
          <w:rFonts w:cstheme="minorHAnsi"/>
        </w:rPr>
        <w:t xml:space="preserve"> </w:t>
      </w:r>
      <w:r w:rsidR="00F57203" w:rsidRPr="00E54523">
        <w:rPr>
          <w:rFonts w:cstheme="minorHAnsi"/>
        </w:rPr>
        <w:t>u iznosu</w:t>
      </w:r>
      <w:r w:rsidR="005205FC">
        <w:rPr>
          <w:rFonts w:cstheme="minorHAnsi"/>
        </w:rPr>
        <w:t xml:space="preserve"> </w:t>
      </w:r>
      <w:r w:rsidR="0081306E">
        <w:rPr>
          <w:rFonts w:cstheme="minorHAnsi"/>
        </w:rPr>
        <w:t>71.771</w:t>
      </w:r>
      <w:r w:rsidR="005A7AC5">
        <w:rPr>
          <w:rFonts w:cstheme="minorHAnsi"/>
        </w:rPr>
        <w:t xml:space="preserve"> </w:t>
      </w:r>
      <w:r w:rsidR="00046360">
        <w:rPr>
          <w:rFonts w:cstheme="minorHAnsi"/>
        </w:rPr>
        <w:t>EUR.</w:t>
      </w:r>
      <w:r w:rsidR="00F47FDC">
        <w:rPr>
          <w:rFonts w:cstheme="minorHAnsi"/>
        </w:rPr>
        <w:t xml:space="preserve"> </w:t>
      </w:r>
      <w:r w:rsidR="0081306E">
        <w:rPr>
          <w:rFonts w:cstheme="minorHAnsi"/>
        </w:rPr>
        <w:t>Manjak prihoda je nastao zbog većih materijalnih izdataka za tekuće i investicijsko održavanje, ostalih izdataka</w:t>
      </w:r>
      <w:r w:rsidR="00D416F8">
        <w:rPr>
          <w:rFonts w:cstheme="minorHAnsi"/>
        </w:rPr>
        <w:t xml:space="preserve"> te povećanja rashoda za zaposlene</w:t>
      </w:r>
      <w:r w:rsidR="0081306E">
        <w:rPr>
          <w:rFonts w:cstheme="minorHAnsi"/>
        </w:rPr>
        <w:t xml:space="preserve">. </w:t>
      </w:r>
      <w:r w:rsidR="004337F5">
        <w:rPr>
          <w:rFonts w:cstheme="minorHAnsi"/>
        </w:rPr>
        <w:t>Odstupanja od prosinca 2024. godine, kada je ostvaren višak prihoda, su u tome što je prethodne godine knjiženo umanjenje rashoda koji su proknjiženi na zalihe, te su doznačeni prihodi od decentraliziranih sredstava, kao i prihodi od MUP-a za razminiranje, a u 2025. godini je isto ostvareno u ranijim razdobljima.</w:t>
      </w:r>
    </w:p>
    <w:p w14:paraId="4F1F5842" w14:textId="77777777" w:rsidR="00F47FDC" w:rsidRDefault="00F47FDC" w:rsidP="00B47209">
      <w:pPr>
        <w:spacing w:after="120"/>
        <w:jc w:val="both"/>
        <w:rPr>
          <w:rFonts w:cstheme="minorHAnsi"/>
        </w:rPr>
      </w:pPr>
    </w:p>
    <w:p w14:paraId="0089C21C" w14:textId="77777777" w:rsidR="001B007B" w:rsidRDefault="001B007B" w:rsidP="00546DF1">
      <w:pPr>
        <w:spacing w:after="0"/>
        <w:jc w:val="both"/>
        <w:rPr>
          <w:rFonts w:cstheme="minorHAnsi"/>
        </w:rPr>
      </w:pPr>
    </w:p>
    <w:p w14:paraId="3FE84F63" w14:textId="77777777" w:rsidR="00230824" w:rsidRPr="00546DF1" w:rsidRDefault="00546DF1" w:rsidP="00546DF1">
      <w:pPr>
        <w:spacing w:after="0"/>
        <w:jc w:val="both"/>
        <w:rPr>
          <w:rFonts w:cstheme="minorHAnsi"/>
        </w:rPr>
      </w:pPr>
      <w:r w:rsidRPr="00546DF1">
        <w:rPr>
          <w:rFonts w:cstheme="minorHAnsi"/>
        </w:rPr>
        <w:t xml:space="preserve">Služba za ekonomsko-financijske </w:t>
      </w:r>
    </w:p>
    <w:p w14:paraId="4E3A710A" w14:textId="77777777" w:rsidR="00546DF1" w:rsidRPr="00546DF1" w:rsidRDefault="00546DF1" w:rsidP="007278F5">
      <w:pPr>
        <w:spacing w:after="0"/>
        <w:jc w:val="both"/>
        <w:rPr>
          <w:rFonts w:cstheme="minorHAnsi"/>
        </w:rPr>
      </w:pPr>
      <w:r w:rsidRPr="00546DF1">
        <w:rPr>
          <w:rFonts w:cstheme="minorHAnsi"/>
        </w:rPr>
        <w:t xml:space="preserve">i računovodstvene poslove </w:t>
      </w:r>
    </w:p>
    <w:p w14:paraId="330F7D67" w14:textId="77777777" w:rsidR="00CD2728" w:rsidRPr="00E54523" w:rsidRDefault="00765822" w:rsidP="00FB17BC">
      <w:pPr>
        <w:spacing w:after="0"/>
        <w:rPr>
          <w:rFonts w:cstheme="minorHAnsi"/>
        </w:rPr>
      </w:pPr>
      <w:r w:rsidRPr="00E54523">
        <w:rPr>
          <w:rFonts w:cstheme="minorHAnsi"/>
        </w:rPr>
        <w:t>Viši s</w:t>
      </w:r>
      <w:r w:rsidR="00AF0AF5" w:rsidRPr="00E54523">
        <w:rPr>
          <w:rFonts w:cstheme="minorHAnsi"/>
        </w:rPr>
        <w:t>t</w:t>
      </w:r>
      <w:r w:rsidRPr="00E54523">
        <w:rPr>
          <w:rFonts w:cstheme="minorHAnsi"/>
        </w:rPr>
        <w:t>ručni referent</w:t>
      </w:r>
      <w:r w:rsidR="00AF0AF5" w:rsidRPr="00E54523">
        <w:rPr>
          <w:rFonts w:cstheme="minorHAnsi"/>
        </w:rPr>
        <w:t>:</w:t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AB7111">
        <w:rPr>
          <w:rFonts w:cstheme="minorHAnsi"/>
        </w:rPr>
        <w:tab/>
      </w:r>
      <w:r w:rsidR="00546DF1">
        <w:rPr>
          <w:rFonts w:cstheme="minorHAnsi"/>
        </w:rPr>
        <w:t xml:space="preserve">Voditelj Službe: </w:t>
      </w:r>
    </w:p>
    <w:p w14:paraId="744A9A0D" w14:textId="77777777" w:rsidR="00A4139E" w:rsidRPr="00E54523" w:rsidRDefault="00CD2728" w:rsidP="000C3128">
      <w:pPr>
        <w:spacing w:after="0"/>
        <w:rPr>
          <w:rFonts w:cstheme="minorHAnsi"/>
        </w:rPr>
      </w:pPr>
      <w:r w:rsidRPr="00E54523">
        <w:rPr>
          <w:rFonts w:cstheme="minorHAnsi"/>
        </w:rPr>
        <w:t xml:space="preserve">Antonija Pećina, </w:t>
      </w:r>
      <w:r w:rsidR="000C2898" w:rsidRPr="00E54523">
        <w:rPr>
          <w:rFonts w:cstheme="minorHAnsi"/>
        </w:rPr>
        <w:t>bacc. oec.</w:t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  <w:t>Martina Rukavina, mag. oec.</w:t>
      </w:r>
    </w:p>
    <w:sectPr w:rsidR="00A4139E" w:rsidRPr="00E54523" w:rsidSect="000655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EADAE" w14:textId="77777777" w:rsidR="007A303E" w:rsidRDefault="007A303E" w:rsidP="003C6CF5">
      <w:pPr>
        <w:spacing w:after="0" w:line="240" w:lineRule="auto"/>
      </w:pPr>
      <w:r>
        <w:separator/>
      </w:r>
    </w:p>
  </w:endnote>
  <w:endnote w:type="continuationSeparator" w:id="0">
    <w:p w14:paraId="49283B60" w14:textId="77777777" w:rsidR="007A303E" w:rsidRDefault="007A303E" w:rsidP="003C6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A2CBA" w14:textId="77777777" w:rsidR="00CF365C" w:rsidRDefault="00CF365C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16861"/>
      <w:docPartObj>
        <w:docPartGallery w:val="Page Numbers (Bottom of Page)"/>
        <w:docPartUnique/>
      </w:docPartObj>
    </w:sdtPr>
    <w:sdtContent>
      <w:p w14:paraId="4198D36A" w14:textId="77777777" w:rsidR="00CF365C" w:rsidRDefault="0081306E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EF37243" w14:textId="77777777" w:rsidR="00CF365C" w:rsidRDefault="00CF365C" w:rsidP="00F51B76">
    <w:pPr>
      <w:pStyle w:val="Podnoje"/>
      <w:tabs>
        <w:tab w:val="clear" w:pos="4536"/>
        <w:tab w:val="clear" w:pos="9072"/>
        <w:tab w:val="left" w:pos="5522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8A3C9" w14:textId="77777777" w:rsidR="00CF365C" w:rsidRDefault="00CF365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00E70" w14:textId="77777777" w:rsidR="007A303E" w:rsidRDefault="007A303E" w:rsidP="003C6CF5">
      <w:pPr>
        <w:spacing w:after="0" w:line="240" w:lineRule="auto"/>
      </w:pPr>
      <w:r>
        <w:separator/>
      </w:r>
    </w:p>
  </w:footnote>
  <w:footnote w:type="continuationSeparator" w:id="0">
    <w:p w14:paraId="515376B5" w14:textId="77777777" w:rsidR="007A303E" w:rsidRDefault="007A303E" w:rsidP="003C6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313CC" w14:textId="77777777" w:rsidR="00CF365C" w:rsidRDefault="00CF365C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2CAEC" w14:textId="77777777" w:rsidR="00CF365C" w:rsidRDefault="00CF365C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992FE" w14:textId="77777777" w:rsidR="00CF365C" w:rsidRDefault="00CF365C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53C75"/>
    <w:multiLevelType w:val="hybridMultilevel"/>
    <w:tmpl w:val="77B841C6"/>
    <w:lvl w:ilvl="0" w:tplc="78E2E70C">
      <w:numFmt w:val="bullet"/>
      <w:lvlText w:val="-"/>
      <w:lvlJc w:val="left"/>
      <w:pPr>
        <w:ind w:left="39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" w15:restartNumberingAfterBreak="0">
    <w:nsid w:val="17112AFC"/>
    <w:multiLevelType w:val="hybridMultilevel"/>
    <w:tmpl w:val="2780DD60"/>
    <w:lvl w:ilvl="0" w:tplc="F856AEB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7734D8"/>
    <w:multiLevelType w:val="hybridMultilevel"/>
    <w:tmpl w:val="E8F0F308"/>
    <w:lvl w:ilvl="0" w:tplc="F856AEB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250BD4"/>
    <w:multiLevelType w:val="hybridMultilevel"/>
    <w:tmpl w:val="6254A22C"/>
    <w:lvl w:ilvl="0" w:tplc="E1DC6B96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9453237"/>
    <w:multiLevelType w:val="hybridMultilevel"/>
    <w:tmpl w:val="2D1043BA"/>
    <w:lvl w:ilvl="0" w:tplc="F856AEB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D32C23"/>
    <w:multiLevelType w:val="hybridMultilevel"/>
    <w:tmpl w:val="CF4402FA"/>
    <w:lvl w:ilvl="0" w:tplc="96D0145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D3D52"/>
    <w:multiLevelType w:val="hybridMultilevel"/>
    <w:tmpl w:val="75469230"/>
    <w:lvl w:ilvl="0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4FE7FEA"/>
    <w:multiLevelType w:val="hybridMultilevel"/>
    <w:tmpl w:val="22461F84"/>
    <w:lvl w:ilvl="0" w:tplc="041A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42686014">
    <w:abstractNumId w:val="0"/>
  </w:num>
  <w:num w:numId="2" w16cid:durableId="1403061935">
    <w:abstractNumId w:val="1"/>
  </w:num>
  <w:num w:numId="3" w16cid:durableId="1470704716">
    <w:abstractNumId w:val="4"/>
  </w:num>
  <w:num w:numId="4" w16cid:durableId="1446389758">
    <w:abstractNumId w:val="5"/>
  </w:num>
  <w:num w:numId="5" w16cid:durableId="1785922733">
    <w:abstractNumId w:val="2"/>
  </w:num>
  <w:num w:numId="6" w16cid:durableId="1683774055">
    <w:abstractNumId w:val="3"/>
  </w:num>
  <w:num w:numId="7" w16cid:durableId="161552919">
    <w:abstractNumId w:val="7"/>
  </w:num>
  <w:num w:numId="8" w16cid:durableId="156206203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6132673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4837600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6172278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488292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2653936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39E"/>
    <w:rsid w:val="00000C30"/>
    <w:rsid w:val="0000117F"/>
    <w:rsid w:val="0000308F"/>
    <w:rsid w:val="00003E6B"/>
    <w:rsid w:val="00004DFD"/>
    <w:rsid w:val="000057FB"/>
    <w:rsid w:val="00005B22"/>
    <w:rsid w:val="00005E3F"/>
    <w:rsid w:val="000069AC"/>
    <w:rsid w:val="000101CE"/>
    <w:rsid w:val="00010253"/>
    <w:rsid w:val="000109D6"/>
    <w:rsid w:val="00011957"/>
    <w:rsid w:val="00011E02"/>
    <w:rsid w:val="00013192"/>
    <w:rsid w:val="000140C4"/>
    <w:rsid w:val="000148DD"/>
    <w:rsid w:val="000160F8"/>
    <w:rsid w:val="00016CEA"/>
    <w:rsid w:val="000202FC"/>
    <w:rsid w:val="00020DD2"/>
    <w:rsid w:val="00020FF7"/>
    <w:rsid w:val="0002192C"/>
    <w:rsid w:val="000257A6"/>
    <w:rsid w:val="00027372"/>
    <w:rsid w:val="00030DB6"/>
    <w:rsid w:val="0003283D"/>
    <w:rsid w:val="00033569"/>
    <w:rsid w:val="000335AE"/>
    <w:rsid w:val="0003389C"/>
    <w:rsid w:val="00035CFB"/>
    <w:rsid w:val="000375D8"/>
    <w:rsid w:val="00042D7D"/>
    <w:rsid w:val="00043327"/>
    <w:rsid w:val="00044432"/>
    <w:rsid w:val="0004513C"/>
    <w:rsid w:val="000457CD"/>
    <w:rsid w:val="00045B1A"/>
    <w:rsid w:val="00046360"/>
    <w:rsid w:val="00050BA4"/>
    <w:rsid w:val="00050E6F"/>
    <w:rsid w:val="000520E1"/>
    <w:rsid w:val="00053902"/>
    <w:rsid w:val="000549D0"/>
    <w:rsid w:val="0005551D"/>
    <w:rsid w:val="00057468"/>
    <w:rsid w:val="00060B80"/>
    <w:rsid w:val="000612F4"/>
    <w:rsid w:val="00061550"/>
    <w:rsid w:val="00063078"/>
    <w:rsid w:val="00063A29"/>
    <w:rsid w:val="000655A7"/>
    <w:rsid w:val="00065631"/>
    <w:rsid w:val="00066834"/>
    <w:rsid w:val="00070310"/>
    <w:rsid w:val="0007065E"/>
    <w:rsid w:val="000713AE"/>
    <w:rsid w:val="00072265"/>
    <w:rsid w:val="000727C3"/>
    <w:rsid w:val="000751DF"/>
    <w:rsid w:val="00076C1E"/>
    <w:rsid w:val="00080693"/>
    <w:rsid w:val="000809C3"/>
    <w:rsid w:val="00081349"/>
    <w:rsid w:val="000815F5"/>
    <w:rsid w:val="00081B27"/>
    <w:rsid w:val="000827E6"/>
    <w:rsid w:val="00083705"/>
    <w:rsid w:val="0008370D"/>
    <w:rsid w:val="000839D1"/>
    <w:rsid w:val="000854D1"/>
    <w:rsid w:val="00087796"/>
    <w:rsid w:val="00087D5E"/>
    <w:rsid w:val="00087FE2"/>
    <w:rsid w:val="00090023"/>
    <w:rsid w:val="000905AF"/>
    <w:rsid w:val="00091221"/>
    <w:rsid w:val="00091FBB"/>
    <w:rsid w:val="000925C8"/>
    <w:rsid w:val="0009348E"/>
    <w:rsid w:val="000949BB"/>
    <w:rsid w:val="000958DB"/>
    <w:rsid w:val="000963FF"/>
    <w:rsid w:val="0009771C"/>
    <w:rsid w:val="000977E5"/>
    <w:rsid w:val="000A0155"/>
    <w:rsid w:val="000A0517"/>
    <w:rsid w:val="000A08B6"/>
    <w:rsid w:val="000A0A8A"/>
    <w:rsid w:val="000A14F2"/>
    <w:rsid w:val="000A28E3"/>
    <w:rsid w:val="000A301D"/>
    <w:rsid w:val="000A317F"/>
    <w:rsid w:val="000A3BB8"/>
    <w:rsid w:val="000A7544"/>
    <w:rsid w:val="000B1C75"/>
    <w:rsid w:val="000B3351"/>
    <w:rsid w:val="000B38DF"/>
    <w:rsid w:val="000B3D68"/>
    <w:rsid w:val="000B4B51"/>
    <w:rsid w:val="000B508B"/>
    <w:rsid w:val="000B523E"/>
    <w:rsid w:val="000B54A9"/>
    <w:rsid w:val="000B6767"/>
    <w:rsid w:val="000B7299"/>
    <w:rsid w:val="000C08AE"/>
    <w:rsid w:val="000C0C8F"/>
    <w:rsid w:val="000C1A29"/>
    <w:rsid w:val="000C1A9D"/>
    <w:rsid w:val="000C1EA9"/>
    <w:rsid w:val="000C2898"/>
    <w:rsid w:val="000C3128"/>
    <w:rsid w:val="000C52CB"/>
    <w:rsid w:val="000C5616"/>
    <w:rsid w:val="000C5AB0"/>
    <w:rsid w:val="000C5B77"/>
    <w:rsid w:val="000C7665"/>
    <w:rsid w:val="000C770D"/>
    <w:rsid w:val="000D03F5"/>
    <w:rsid w:val="000D0FF1"/>
    <w:rsid w:val="000D113A"/>
    <w:rsid w:val="000D4196"/>
    <w:rsid w:val="000D4335"/>
    <w:rsid w:val="000D59F9"/>
    <w:rsid w:val="000D6F90"/>
    <w:rsid w:val="000D75AC"/>
    <w:rsid w:val="000E08DB"/>
    <w:rsid w:val="000E28B0"/>
    <w:rsid w:val="000E3511"/>
    <w:rsid w:val="000E3879"/>
    <w:rsid w:val="000E3ED3"/>
    <w:rsid w:val="000E4E71"/>
    <w:rsid w:val="000E5D71"/>
    <w:rsid w:val="000E61EE"/>
    <w:rsid w:val="000E766D"/>
    <w:rsid w:val="000E7991"/>
    <w:rsid w:val="000F1143"/>
    <w:rsid w:val="000F2414"/>
    <w:rsid w:val="000F29BC"/>
    <w:rsid w:val="000F40B4"/>
    <w:rsid w:val="000F413F"/>
    <w:rsid w:val="000F4499"/>
    <w:rsid w:val="000F7BB4"/>
    <w:rsid w:val="0010001E"/>
    <w:rsid w:val="001002F7"/>
    <w:rsid w:val="001008A1"/>
    <w:rsid w:val="00100AA9"/>
    <w:rsid w:val="00102462"/>
    <w:rsid w:val="00103179"/>
    <w:rsid w:val="0010373A"/>
    <w:rsid w:val="00103DF7"/>
    <w:rsid w:val="001040A1"/>
    <w:rsid w:val="00104890"/>
    <w:rsid w:val="00105ACA"/>
    <w:rsid w:val="001067A0"/>
    <w:rsid w:val="0010722C"/>
    <w:rsid w:val="001072C0"/>
    <w:rsid w:val="00110B44"/>
    <w:rsid w:val="00111C4C"/>
    <w:rsid w:val="00112A67"/>
    <w:rsid w:val="00112C66"/>
    <w:rsid w:val="00113A0C"/>
    <w:rsid w:val="00115059"/>
    <w:rsid w:val="00115333"/>
    <w:rsid w:val="00117C7F"/>
    <w:rsid w:val="00121B94"/>
    <w:rsid w:val="00122636"/>
    <w:rsid w:val="00122FB6"/>
    <w:rsid w:val="00123B3D"/>
    <w:rsid w:val="001249A3"/>
    <w:rsid w:val="001250CA"/>
    <w:rsid w:val="00125990"/>
    <w:rsid w:val="001264C7"/>
    <w:rsid w:val="00126B83"/>
    <w:rsid w:val="001277B3"/>
    <w:rsid w:val="00131B94"/>
    <w:rsid w:val="001320A4"/>
    <w:rsid w:val="00132876"/>
    <w:rsid w:val="00132EDF"/>
    <w:rsid w:val="00133D56"/>
    <w:rsid w:val="00135292"/>
    <w:rsid w:val="00135B58"/>
    <w:rsid w:val="001365E7"/>
    <w:rsid w:val="00136E77"/>
    <w:rsid w:val="00140E69"/>
    <w:rsid w:val="001411D5"/>
    <w:rsid w:val="00142171"/>
    <w:rsid w:val="001426AB"/>
    <w:rsid w:val="00143395"/>
    <w:rsid w:val="00143A5D"/>
    <w:rsid w:val="001464C2"/>
    <w:rsid w:val="00146DDD"/>
    <w:rsid w:val="00146F13"/>
    <w:rsid w:val="00147FB0"/>
    <w:rsid w:val="001506AF"/>
    <w:rsid w:val="00151057"/>
    <w:rsid w:val="00152719"/>
    <w:rsid w:val="0015394D"/>
    <w:rsid w:val="00153A4E"/>
    <w:rsid w:val="001548DA"/>
    <w:rsid w:val="00156439"/>
    <w:rsid w:val="001572A1"/>
    <w:rsid w:val="00157B1F"/>
    <w:rsid w:val="00160506"/>
    <w:rsid w:val="001605FA"/>
    <w:rsid w:val="00162191"/>
    <w:rsid w:val="00165857"/>
    <w:rsid w:val="001674EA"/>
    <w:rsid w:val="00170C24"/>
    <w:rsid w:val="00171C9F"/>
    <w:rsid w:val="00171D25"/>
    <w:rsid w:val="00172B64"/>
    <w:rsid w:val="00172DF2"/>
    <w:rsid w:val="001732FF"/>
    <w:rsid w:val="001735E5"/>
    <w:rsid w:val="001744F4"/>
    <w:rsid w:val="00174D18"/>
    <w:rsid w:val="001765F8"/>
    <w:rsid w:val="001766BE"/>
    <w:rsid w:val="00176BD1"/>
    <w:rsid w:val="001775A2"/>
    <w:rsid w:val="00177B0D"/>
    <w:rsid w:val="00177C18"/>
    <w:rsid w:val="001817E6"/>
    <w:rsid w:val="00182D02"/>
    <w:rsid w:val="001834E1"/>
    <w:rsid w:val="00184EAC"/>
    <w:rsid w:val="0018559A"/>
    <w:rsid w:val="00185CEF"/>
    <w:rsid w:val="001875C6"/>
    <w:rsid w:val="00190341"/>
    <w:rsid w:val="00191A28"/>
    <w:rsid w:val="0019255C"/>
    <w:rsid w:val="00192B3C"/>
    <w:rsid w:val="00194E36"/>
    <w:rsid w:val="0019565B"/>
    <w:rsid w:val="00196966"/>
    <w:rsid w:val="001979A0"/>
    <w:rsid w:val="001A0C6D"/>
    <w:rsid w:val="001A0CFC"/>
    <w:rsid w:val="001A1B27"/>
    <w:rsid w:val="001A22B1"/>
    <w:rsid w:val="001A2532"/>
    <w:rsid w:val="001A2F34"/>
    <w:rsid w:val="001A4620"/>
    <w:rsid w:val="001A47C8"/>
    <w:rsid w:val="001A546D"/>
    <w:rsid w:val="001A5AA9"/>
    <w:rsid w:val="001A66DA"/>
    <w:rsid w:val="001A7111"/>
    <w:rsid w:val="001A72DB"/>
    <w:rsid w:val="001A78BD"/>
    <w:rsid w:val="001A78FB"/>
    <w:rsid w:val="001B007B"/>
    <w:rsid w:val="001B18C6"/>
    <w:rsid w:val="001B1C32"/>
    <w:rsid w:val="001B2BA9"/>
    <w:rsid w:val="001B3EA6"/>
    <w:rsid w:val="001B4AEF"/>
    <w:rsid w:val="001B5693"/>
    <w:rsid w:val="001B647E"/>
    <w:rsid w:val="001B7A81"/>
    <w:rsid w:val="001C0100"/>
    <w:rsid w:val="001C08EA"/>
    <w:rsid w:val="001C106F"/>
    <w:rsid w:val="001C2D68"/>
    <w:rsid w:val="001C342C"/>
    <w:rsid w:val="001C38F3"/>
    <w:rsid w:val="001C4F70"/>
    <w:rsid w:val="001C5EDB"/>
    <w:rsid w:val="001C62C3"/>
    <w:rsid w:val="001C6764"/>
    <w:rsid w:val="001C6C3E"/>
    <w:rsid w:val="001C6E1B"/>
    <w:rsid w:val="001C7A21"/>
    <w:rsid w:val="001D4938"/>
    <w:rsid w:val="001D5B2E"/>
    <w:rsid w:val="001D5F65"/>
    <w:rsid w:val="001D656F"/>
    <w:rsid w:val="001D675E"/>
    <w:rsid w:val="001D6929"/>
    <w:rsid w:val="001D7877"/>
    <w:rsid w:val="001E0BB6"/>
    <w:rsid w:val="001E1AA7"/>
    <w:rsid w:val="001E34EB"/>
    <w:rsid w:val="001E45CD"/>
    <w:rsid w:val="001E46F4"/>
    <w:rsid w:val="001E597A"/>
    <w:rsid w:val="001E5DE0"/>
    <w:rsid w:val="001E6B1D"/>
    <w:rsid w:val="001E6F8D"/>
    <w:rsid w:val="001E78DA"/>
    <w:rsid w:val="001E796F"/>
    <w:rsid w:val="001E7986"/>
    <w:rsid w:val="001E7D2B"/>
    <w:rsid w:val="001F01B6"/>
    <w:rsid w:val="001F175F"/>
    <w:rsid w:val="001F22D9"/>
    <w:rsid w:val="001F36C7"/>
    <w:rsid w:val="001F4522"/>
    <w:rsid w:val="001F479D"/>
    <w:rsid w:val="001F507D"/>
    <w:rsid w:val="001F58BE"/>
    <w:rsid w:val="001F5C1E"/>
    <w:rsid w:val="001F6B28"/>
    <w:rsid w:val="001F6DDC"/>
    <w:rsid w:val="001F6FAE"/>
    <w:rsid w:val="001F7D8B"/>
    <w:rsid w:val="00200EDD"/>
    <w:rsid w:val="00200F61"/>
    <w:rsid w:val="0020101C"/>
    <w:rsid w:val="002012AF"/>
    <w:rsid w:val="002027F2"/>
    <w:rsid w:val="002029E2"/>
    <w:rsid w:val="00202AE9"/>
    <w:rsid w:val="00202D58"/>
    <w:rsid w:val="0020397F"/>
    <w:rsid w:val="002039EE"/>
    <w:rsid w:val="00203CF6"/>
    <w:rsid w:val="00204DC0"/>
    <w:rsid w:val="00205866"/>
    <w:rsid w:val="002079E3"/>
    <w:rsid w:val="00207C10"/>
    <w:rsid w:val="002113E9"/>
    <w:rsid w:val="00211542"/>
    <w:rsid w:val="002116B1"/>
    <w:rsid w:val="00212289"/>
    <w:rsid w:val="002128E4"/>
    <w:rsid w:val="002161A0"/>
    <w:rsid w:val="00216258"/>
    <w:rsid w:val="00216551"/>
    <w:rsid w:val="002169A9"/>
    <w:rsid w:val="00216D19"/>
    <w:rsid w:val="002179FB"/>
    <w:rsid w:val="002206BB"/>
    <w:rsid w:val="00221327"/>
    <w:rsid w:val="002219B1"/>
    <w:rsid w:val="002222B1"/>
    <w:rsid w:val="00222D2A"/>
    <w:rsid w:val="00223C9B"/>
    <w:rsid w:val="0022435E"/>
    <w:rsid w:val="00224A44"/>
    <w:rsid w:val="00226EBD"/>
    <w:rsid w:val="00227284"/>
    <w:rsid w:val="00227F00"/>
    <w:rsid w:val="0023024D"/>
    <w:rsid w:val="0023029B"/>
    <w:rsid w:val="00230727"/>
    <w:rsid w:val="00230806"/>
    <w:rsid w:val="00230824"/>
    <w:rsid w:val="00233464"/>
    <w:rsid w:val="002343D3"/>
    <w:rsid w:val="00234FED"/>
    <w:rsid w:val="00235D24"/>
    <w:rsid w:val="00235F11"/>
    <w:rsid w:val="0023659C"/>
    <w:rsid w:val="00240280"/>
    <w:rsid w:val="00240776"/>
    <w:rsid w:val="002414D9"/>
    <w:rsid w:val="00241896"/>
    <w:rsid w:val="00242F58"/>
    <w:rsid w:val="00243071"/>
    <w:rsid w:val="00243556"/>
    <w:rsid w:val="00244606"/>
    <w:rsid w:val="00244C05"/>
    <w:rsid w:val="00245063"/>
    <w:rsid w:val="002462B6"/>
    <w:rsid w:val="00247A58"/>
    <w:rsid w:val="00247A96"/>
    <w:rsid w:val="0025102C"/>
    <w:rsid w:val="00251415"/>
    <w:rsid w:val="00252B84"/>
    <w:rsid w:val="00256CFB"/>
    <w:rsid w:val="0026079A"/>
    <w:rsid w:val="0026096C"/>
    <w:rsid w:val="00261A3A"/>
    <w:rsid w:val="00261E0F"/>
    <w:rsid w:val="00262921"/>
    <w:rsid w:val="002645CB"/>
    <w:rsid w:val="0026540A"/>
    <w:rsid w:val="00265D77"/>
    <w:rsid w:val="002709C8"/>
    <w:rsid w:val="00270D23"/>
    <w:rsid w:val="0027222D"/>
    <w:rsid w:val="0027280D"/>
    <w:rsid w:val="0027296A"/>
    <w:rsid w:val="00272A74"/>
    <w:rsid w:val="00272DA0"/>
    <w:rsid w:val="00273224"/>
    <w:rsid w:val="00274B2D"/>
    <w:rsid w:val="00274C51"/>
    <w:rsid w:val="00274F7F"/>
    <w:rsid w:val="00275694"/>
    <w:rsid w:val="002767DC"/>
    <w:rsid w:val="00276A25"/>
    <w:rsid w:val="0028035C"/>
    <w:rsid w:val="00280494"/>
    <w:rsid w:val="002808B9"/>
    <w:rsid w:val="0028115D"/>
    <w:rsid w:val="00281CF7"/>
    <w:rsid w:val="00282492"/>
    <w:rsid w:val="002832AF"/>
    <w:rsid w:val="002839DC"/>
    <w:rsid w:val="00284186"/>
    <w:rsid w:val="0028450B"/>
    <w:rsid w:val="00284ADD"/>
    <w:rsid w:val="002862DA"/>
    <w:rsid w:val="00286D3F"/>
    <w:rsid w:val="00290403"/>
    <w:rsid w:val="002911B8"/>
    <w:rsid w:val="00291613"/>
    <w:rsid w:val="00292A1A"/>
    <w:rsid w:val="00293306"/>
    <w:rsid w:val="00293462"/>
    <w:rsid w:val="00293B9A"/>
    <w:rsid w:val="0029432D"/>
    <w:rsid w:val="00295F81"/>
    <w:rsid w:val="00296B2E"/>
    <w:rsid w:val="002970EE"/>
    <w:rsid w:val="002973FF"/>
    <w:rsid w:val="00297434"/>
    <w:rsid w:val="002977D5"/>
    <w:rsid w:val="00297C6C"/>
    <w:rsid w:val="002A04CA"/>
    <w:rsid w:val="002A1323"/>
    <w:rsid w:val="002A20C3"/>
    <w:rsid w:val="002A2787"/>
    <w:rsid w:val="002A2F2A"/>
    <w:rsid w:val="002A2FCE"/>
    <w:rsid w:val="002A3433"/>
    <w:rsid w:val="002A4694"/>
    <w:rsid w:val="002A5345"/>
    <w:rsid w:val="002A744F"/>
    <w:rsid w:val="002A7938"/>
    <w:rsid w:val="002B0A00"/>
    <w:rsid w:val="002B148E"/>
    <w:rsid w:val="002B26F0"/>
    <w:rsid w:val="002B2880"/>
    <w:rsid w:val="002B3184"/>
    <w:rsid w:val="002B3CC9"/>
    <w:rsid w:val="002B5D20"/>
    <w:rsid w:val="002B5EC5"/>
    <w:rsid w:val="002B65B5"/>
    <w:rsid w:val="002C0A04"/>
    <w:rsid w:val="002C1856"/>
    <w:rsid w:val="002C1956"/>
    <w:rsid w:val="002C1BD1"/>
    <w:rsid w:val="002C1D40"/>
    <w:rsid w:val="002C279F"/>
    <w:rsid w:val="002C4484"/>
    <w:rsid w:val="002C4F80"/>
    <w:rsid w:val="002C57D3"/>
    <w:rsid w:val="002C5C30"/>
    <w:rsid w:val="002C6316"/>
    <w:rsid w:val="002D04EF"/>
    <w:rsid w:val="002D0A15"/>
    <w:rsid w:val="002D4122"/>
    <w:rsid w:val="002D5C0D"/>
    <w:rsid w:val="002D6AD9"/>
    <w:rsid w:val="002E02A2"/>
    <w:rsid w:val="002E0529"/>
    <w:rsid w:val="002E0558"/>
    <w:rsid w:val="002E0B97"/>
    <w:rsid w:val="002E13A9"/>
    <w:rsid w:val="002E21F7"/>
    <w:rsid w:val="002E22FE"/>
    <w:rsid w:val="002E5EEF"/>
    <w:rsid w:val="002E7F30"/>
    <w:rsid w:val="002F0B7A"/>
    <w:rsid w:val="002F0E03"/>
    <w:rsid w:val="002F226C"/>
    <w:rsid w:val="002F26A7"/>
    <w:rsid w:val="002F2C70"/>
    <w:rsid w:val="002F3FC1"/>
    <w:rsid w:val="002F48B5"/>
    <w:rsid w:val="002F4FB2"/>
    <w:rsid w:val="002F54F6"/>
    <w:rsid w:val="002F56CB"/>
    <w:rsid w:val="002F5938"/>
    <w:rsid w:val="002F5B11"/>
    <w:rsid w:val="002F5C19"/>
    <w:rsid w:val="002F73C3"/>
    <w:rsid w:val="002F7847"/>
    <w:rsid w:val="00300EDC"/>
    <w:rsid w:val="0030224C"/>
    <w:rsid w:val="00302CB2"/>
    <w:rsid w:val="00311223"/>
    <w:rsid w:val="003112C8"/>
    <w:rsid w:val="003114B7"/>
    <w:rsid w:val="0031157E"/>
    <w:rsid w:val="00311DDF"/>
    <w:rsid w:val="0031223B"/>
    <w:rsid w:val="0031465C"/>
    <w:rsid w:val="00320218"/>
    <w:rsid w:val="003209DD"/>
    <w:rsid w:val="00322383"/>
    <w:rsid w:val="0032303E"/>
    <w:rsid w:val="00323822"/>
    <w:rsid w:val="00324A05"/>
    <w:rsid w:val="00325AA6"/>
    <w:rsid w:val="003268B9"/>
    <w:rsid w:val="003269F5"/>
    <w:rsid w:val="00326D8C"/>
    <w:rsid w:val="003310D7"/>
    <w:rsid w:val="003331BF"/>
    <w:rsid w:val="00334283"/>
    <w:rsid w:val="00334422"/>
    <w:rsid w:val="00334766"/>
    <w:rsid w:val="00334E7A"/>
    <w:rsid w:val="0033579E"/>
    <w:rsid w:val="00335BBD"/>
    <w:rsid w:val="00335C42"/>
    <w:rsid w:val="003375A0"/>
    <w:rsid w:val="0033778B"/>
    <w:rsid w:val="003379C7"/>
    <w:rsid w:val="0034032F"/>
    <w:rsid w:val="00342414"/>
    <w:rsid w:val="00343BFC"/>
    <w:rsid w:val="00344F32"/>
    <w:rsid w:val="0034553B"/>
    <w:rsid w:val="00345680"/>
    <w:rsid w:val="00345C19"/>
    <w:rsid w:val="003506DB"/>
    <w:rsid w:val="00350A03"/>
    <w:rsid w:val="00352155"/>
    <w:rsid w:val="00352BC3"/>
    <w:rsid w:val="00354498"/>
    <w:rsid w:val="00355F8C"/>
    <w:rsid w:val="00360A02"/>
    <w:rsid w:val="00360E38"/>
    <w:rsid w:val="003612B8"/>
    <w:rsid w:val="00361A67"/>
    <w:rsid w:val="00363C22"/>
    <w:rsid w:val="00364222"/>
    <w:rsid w:val="0036433B"/>
    <w:rsid w:val="00366E41"/>
    <w:rsid w:val="00367767"/>
    <w:rsid w:val="003726A3"/>
    <w:rsid w:val="003732DF"/>
    <w:rsid w:val="003738EE"/>
    <w:rsid w:val="00373EAB"/>
    <w:rsid w:val="0037549A"/>
    <w:rsid w:val="00375AA8"/>
    <w:rsid w:val="00376123"/>
    <w:rsid w:val="003761A5"/>
    <w:rsid w:val="00376300"/>
    <w:rsid w:val="00377FEF"/>
    <w:rsid w:val="0038173E"/>
    <w:rsid w:val="003817C8"/>
    <w:rsid w:val="00381CD9"/>
    <w:rsid w:val="00381E4A"/>
    <w:rsid w:val="0038396C"/>
    <w:rsid w:val="003846D2"/>
    <w:rsid w:val="00384EEF"/>
    <w:rsid w:val="003854E0"/>
    <w:rsid w:val="00386980"/>
    <w:rsid w:val="003876E0"/>
    <w:rsid w:val="00387732"/>
    <w:rsid w:val="0038792E"/>
    <w:rsid w:val="003908BA"/>
    <w:rsid w:val="00390A7B"/>
    <w:rsid w:val="00392055"/>
    <w:rsid w:val="003922EE"/>
    <w:rsid w:val="00393556"/>
    <w:rsid w:val="00393AB0"/>
    <w:rsid w:val="00394E14"/>
    <w:rsid w:val="00397294"/>
    <w:rsid w:val="003978B5"/>
    <w:rsid w:val="003A0F79"/>
    <w:rsid w:val="003A1DAA"/>
    <w:rsid w:val="003A1EE8"/>
    <w:rsid w:val="003A3025"/>
    <w:rsid w:val="003A3598"/>
    <w:rsid w:val="003A5211"/>
    <w:rsid w:val="003A5F97"/>
    <w:rsid w:val="003A6F48"/>
    <w:rsid w:val="003A78C5"/>
    <w:rsid w:val="003B01B1"/>
    <w:rsid w:val="003B0EA7"/>
    <w:rsid w:val="003B1361"/>
    <w:rsid w:val="003B20E1"/>
    <w:rsid w:val="003B353B"/>
    <w:rsid w:val="003B3AFA"/>
    <w:rsid w:val="003B3BA2"/>
    <w:rsid w:val="003B496A"/>
    <w:rsid w:val="003B5F2D"/>
    <w:rsid w:val="003B6E21"/>
    <w:rsid w:val="003C0783"/>
    <w:rsid w:val="003C0D41"/>
    <w:rsid w:val="003C10A1"/>
    <w:rsid w:val="003C2040"/>
    <w:rsid w:val="003C27AC"/>
    <w:rsid w:val="003C35D8"/>
    <w:rsid w:val="003C3784"/>
    <w:rsid w:val="003C500E"/>
    <w:rsid w:val="003C60CD"/>
    <w:rsid w:val="003C679E"/>
    <w:rsid w:val="003C6CF5"/>
    <w:rsid w:val="003C7BDD"/>
    <w:rsid w:val="003D16DB"/>
    <w:rsid w:val="003D1B18"/>
    <w:rsid w:val="003D23BD"/>
    <w:rsid w:val="003D3BB1"/>
    <w:rsid w:val="003D3BD0"/>
    <w:rsid w:val="003D481D"/>
    <w:rsid w:val="003D4898"/>
    <w:rsid w:val="003D4F87"/>
    <w:rsid w:val="003D659F"/>
    <w:rsid w:val="003D6941"/>
    <w:rsid w:val="003D6B7E"/>
    <w:rsid w:val="003D6BE3"/>
    <w:rsid w:val="003D7A3D"/>
    <w:rsid w:val="003D7C04"/>
    <w:rsid w:val="003D7ED1"/>
    <w:rsid w:val="003E04EE"/>
    <w:rsid w:val="003E0C52"/>
    <w:rsid w:val="003E3760"/>
    <w:rsid w:val="003E3D6C"/>
    <w:rsid w:val="003E410B"/>
    <w:rsid w:val="003E6D48"/>
    <w:rsid w:val="003E6F6D"/>
    <w:rsid w:val="003E76E6"/>
    <w:rsid w:val="003F00EC"/>
    <w:rsid w:val="003F35CC"/>
    <w:rsid w:val="003F3A1F"/>
    <w:rsid w:val="003F452A"/>
    <w:rsid w:val="003F4B52"/>
    <w:rsid w:val="003F690A"/>
    <w:rsid w:val="003F6A22"/>
    <w:rsid w:val="003F6EFF"/>
    <w:rsid w:val="003F6F93"/>
    <w:rsid w:val="003F7516"/>
    <w:rsid w:val="003F7F32"/>
    <w:rsid w:val="00402BDE"/>
    <w:rsid w:val="00405ECD"/>
    <w:rsid w:val="004061FF"/>
    <w:rsid w:val="00406369"/>
    <w:rsid w:val="00407318"/>
    <w:rsid w:val="004079F2"/>
    <w:rsid w:val="00411E45"/>
    <w:rsid w:val="00414552"/>
    <w:rsid w:val="00414846"/>
    <w:rsid w:val="004167F4"/>
    <w:rsid w:val="00416ABA"/>
    <w:rsid w:val="00421469"/>
    <w:rsid w:val="0042345B"/>
    <w:rsid w:val="004236A3"/>
    <w:rsid w:val="004249C6"/>
    <w:rsid w:val="00424B23"/>
    <w:rsid w:val="00426793"/>
    <w:rsid w:val="00426D10"/>
    <w:rsid w:val="00427EB1"/>
    <w:rsid w:val="00430593"/>
    <w:rsid w:val="004320A0"/>
    <w:rsid w:val="004336C3"/>
    <w:rsid w:val="004337F5"/>
    <w:rsid w:val="00433B6C"/>
    <w:rsid w:val="0043466A"/>
    <w:rsid w:val="00434C92"/>
    <w:rsid w:val="004365B9"/>
    <w:rsid w:val="004402F0"/>
    <w:rsid w:val="004407E8"/>
    <w:rsid w:val="004408D1"/>
    <w:rsid w:val="00441032"/>
    <w:rsid w:val="0044110E"/>
    <w:rsid w:val="00441569"/>
    <w:rsid w:val="00446521"/>
    <w:rsid w:val="004478B8"/>
    <w:rsid w:val="004502F5"/>
    <w:rsid w:val="00450795"/>
    <w:rsid w:val="0045109D"/>
    <w:rsid w:val="00451784"/>
    <w:rsid w:val="004524A9"/>
    <w:rsid w:val="0045270E"/>
    <w:rsid w:val="0045270F"/>
    <w:rsid w:val="0045328D"/>
    <w:rsid w:val="00453408"/>
    <w:rsid w:val="00453653"/>
    <w:rsid w:val="00453738"/>
    <w:rsid w:val="00457199"/>
    <w:rsid w:val="0046039B"/>
    <w:rsid w:val="00460B14"/>
    <w:rsid w:val="00460E53"/>
    <w:rsid w:val="00460F78"/>
    <w:rsid w:val="004610CE"/>
    <w:rsid w:val="004612CA"/>
    <w:rsid w:val="00462218"/>
    <w:rsid w:val="004626E8"/>
    <w:rsid w:val="00463A7A"/>
    <w:rsid w:val="00464090"/>
    <w:rsid w:val="00465671"/>
    <w:rsid w:val="00466627"/>
    <w:rsid w:val="00466754"/>
    <w:rsid w:val="004667BC"/>
    <w:rsid w:val="00466D4E"/>
    <w:rsid w:val="00466E06"/>
    <w:rsid w:val="00467D0B"/>
    <w:rsid w:val="004703C0"/>
    <w:rsid w:val="004705E6"/>
    <w:rsid w:val="0047192F"/>
    <w:rsid w:val="004739CA"/>
    <w:rsid w:val="00474DEF"/>
    <w:rsid w:val="004755B5"/>
    <w:rsid w:val="0047680D"/>
    <w:rsid w:val="00477948"/>
    <w:rsid w:val="00480049"/>
    <w:rsid w:val="00480F27"/>
    <w:rsid w:val="00481354"/>
    <w:rsid w:val="00482DE3"/>
    <w:rsid w:val="00483B9A"/>
    <w:rsid w:val="0048543C"/>
    <w:rsid w:val="0048720D"/>
    <w:rsid w:val="00487859"/>
    <w:rsid w:val="00487D54"/>
    <w:rsid w:val="00490AAA"/>
    <w:rsid w:val="00491C39"/>
    <w:rsid w:val="00491D45"/>
    <w:rsid w:val="00491F64"/>
    <w:rsid w:val="00492138"/>
    <w:rsid w:val="0049231D"/>
    <w:rsid w:val="00492B41"/>
    <w:rsid w:val="00494114"/>
    <w:rsid w:val="00494C08"/>
    <w:rsid w:val="00495A29"/>
    <w:rsid w:val="00495B4E"/>
    <w:rsid w:val="00496E5E"/>
    <w:rsid w:val="004A0680"/>
    <w:rsid w:val="004A0DA0"/>
    <w:rsid w:val="004A0FB7"/>
    <w:rsid w:val="004A1DC6"/>
    <w:rsid w:val="004A2161"/>
    <w:rsid w:val="004A339E"/>
    <w:rsid w:val="004A46A9"/>
    <w:rsid w:val="004A510D"/>
    <w:rsid w:val="004A5974"/>
    <w:rsid w:val="004A5FBE"/>
    <w:rsid w:val="004A6518"/>
    <w:rsid w:val="004B03E6"/>
    <w:rsid w:val="004B2048"/>
    <w:rsid w:val="004B3311"/>
    <w:rsid w:val="004B3DCF"/>
    <w:rsid w:val="004B43A4"/>
    <w:rsid w:val="004B519C"/>
    <w:rsid w:val="004B5299"/>
    <w:rsid w:val="004B578B"/>
    <w:rsid w:val="004B591E"/>
    <w:rsid w:val="004B6AE9"/>
    <w:rsid w:val="004B7CEE"/>
    <w:rsid w:val="004C1054"/>
    <w:rsid w:val="004C1347"/>
    <w:rsid w:val="004C341F"/>
    <w:rsid w:val="004C4205"/>
    <w:rsid w:val="004C5427"/>
    <w:rsid w:val="004C6BA4"/>
    <w:rsid w:val="004C7F30"/>
    <w:rsid w:val="004D26D0"/>
    <w:rsid w:val="004D3939"/>
    <w:rsid w:val="004D3F59"/>
    <w:rsid w:val="004D44AF"/>
    <w:rsid w:val="004D53EF"/>
    <w:rsid w:val="004D55C5"/>
    <w:rsid w:val="004D6497"/>
    <w:rsid w:val="004D6F0B"/>
    <w:rsid w:val="004D6F5B"/>
    <w:rsid w:val="004D79A7"/>
    <w:rsid w:val="004D7FEC"/>
    <w:rsid w:val="004E1928"/>
    <w:rsid w:val="004E2904"/>
    <w:rsid w:val="004E50DB"/>
    <w:rsid w:val="004E5122"/>
    <w:rsid w:val="004E62E9"/>
    <w:rsid w:val="004E66B6"/>
    <w:rsid w:val="004E7754"/>
    <w:rsid w:val="004F01A9"/>
    <w:rsid w:val="004F0A28"/>
    <w:rsid w:val="004F19D9"/>
    <w:rsid w:val="004F3D4B"/>
    <w:rsid w:val="004F406F"/>
    <w:rsid w:val="004F40D6"/>
    <w:rsid w:val="004F43B2"/>
    <w:rsid w:val="004F4E0B"/>
    <w:rsid w:val="004F52A0"/>
    <w:rsid w:val="004F5A29"/>
    <w:rsid w:val="004F5C61"/>
    <w:rsid w:val="004F5EC1"/>
    <w:rsid w:val="004F688C"/>
    <w:rsid w:val="004F7807"/>
    <w:rsid w:val="0050253A"/>
    <w:rsid w:val="00502DEC"/>
    <w:rsid w:val="00504271"/>
    <w:rsid w:val="005048C7"/>
    <w:rsid w:val="00504CBE"/>
    <w:rsid w:val="00506035"/>
    <w:rsid w:val="00506E38"/>
    <w:rsid w:val="0050744B"/>
    <w:rsid w:val="00511E8C"/>
    <w:rsid w:val="005126F6"/>
    <w:rsid w:val="005129FD"/>
    <w:rsid w:val="005134EE"/>
    <w:rsid w:val="0051379B"/>
    <w:rsid w:val="00514366"/>
    <w:rsid w:val="00515085"/>
    <w:rsid w:val="00515209"/>
    <w:rsid w:val="0051544D"/>
    <w:rsid w:val="005164B8"/>
    <w:rsid w:val="00517252"/>
    <w:rsid w:val="00517D12"/>
    <w:rsid w:val="00517FCF"/>
    <w:rsid w:val="005205FC"/>
    <w:rsid w:val="00520605"/>
    <w:rsid w:val="00520F8A"/>
    <w:rsid w:val="0052354C"/>
    <w:rsid w:val="005236B8"/>
    <w:rsid w:val="005258C5"/>
    <w:rsid w:val="00525C10"/>
    <w:rsid w:val="00525E0B"/>
    <w:rsid w:val="0052612C"/>
    <w:rsid w:val="005279D4"/>
    <w:rsid w:val="005303E8"/>
    <w:rsid w:val="00530E2F"/>
    <w:rsid w:val="005314FC"/>
    <w:rsid w:val="00532B48"/>
    <w:rsid w:val="0053309B"/>
    <w:rsid w:val="005333DB"/>
    <w:rsid w:val="00533FF3"/>
    <w:rsid w:val="0053447E"/>
    <w:rsid w:val="0053535B"/>
    <w:rsid w:val="005357E4"/>
    <w:rsid w:val="00535C3A"/>
    <w:rsid w:val="005362EA"/>
    <w:rsid w:val="00537531"/>
    <w:rsid w:val="0053788E"/>
    <w:rsid w:val="00537DFD"/>
    <w:rsid w:val="005402D3"/>
    <w:rsid w:val="005405BB"/>
    <w:rsid w:val="00540DC1"/>
    <w:rsid w:val="00541839"/>
    <w:rsid w:val="00541E9B"/>
    <w:rsid w:val="00542A87"/>
    <w:rsid w:val="00543425"/>
    <w:rsid w:val="005434A0"/>
    <w:rsid w:val="00543C71"/>
    <w:rsid w:val="00544271"/>
    <w:rsid w:val="00544998"/>
    <w:rsid w:val="00546DF1"/>
    <w:rsid w:val="00547BA3"/>
    <w:rsid w:val="00550430"/>
    <w:rsid w:val="00551AD4"/>
    <w:rsid w:val="00553B7E"/>
    <w:rsid w:val="00555241"/>
    <w:rsid w:val="00555534"/>
    <w:rsid w:val="00555DA5"/>
    <w:rsid w:val="005564C4"/>
    <w:rsid w:val="005574F2"/>
    <w:rsid w:val="0055773B"/>
    <w:rsid w:val="005578B9"/>
    <w:rsid w:val="00561E21"/>
    <w:rsid w:val="00562058"/>
    <w:rsid w:val="005620C1"/>
    <w:rsid w:val="00562D13"/>
    <w:rsid w:val="00562D97"/>
    <w:rsid w:val="00563623"/>
    <w:rsid w:val="005649C2"/>
    <w:rsid w:val="0056545E"/>
    <w:rsid w:val="00565609"/>
    <w:rsid w:val="00565AA4"/>
    <w:rsid w:val="00567879"/>
    <w:rsid w:val="00567E5B"/>
    <w:rsid w:val="00567F93"/>
    <w:rsid w:val="00570F81"/>
    <w:rsid w:val="005719EE"/>
    <w:rsid w:val="00571FCB"/>
    <w:rsid w:val="00572F85"/>
    <w:rsid w:val="005769FA"/>
    <w:rsid w:val="00576ADE"/>
    <w:rsid w:val="00576D6A"/>
    <w:rsid w:val="00576EFA"/>
    <w:rsid w:val="00577292"/>
    <w:rsid w:val="005806E6"/>
    <w:rsid w:val="00580A8B"/>
    <w:rsid w:val="00581029"/>
    <w:rsid w:val="0058263E"/>
    <w:rsid w:val="0058275C"/>
    <w:rsid w:val="00582BA4"/>
    <w:rsid w:val="00583E30"/>
    <w:rsid w:val="0058482F"/>
    <w:rsid w:val="0058529F"/>
    <w:rsid w:val="00585BD9"/>
    <w:rsid w:val="005915D4"/>
    <w:rsid w:val="00591F64"/>
    <w:rsid w:val="005948E7"/>
    <w:rsid w:val="00595313"/>
    <w:rsid w:val="005956DE"/>
    <w:rsid w:val="005959A4"/>
    <w:rsid w:val="005959CA"/>
    <w:rsid w:val="005A0489"/>
    <w:rsid w:val="005A1E96"/>
    <w:rsid w:val="005A31F8"/>
    <w:rsid w:val="005A3BC8"/>
    <w:rsid w:val="005A3DAF"/>
    <w:rsid w:val="005A3DCC"/>
    <w:rsid w:val="005A421C"/>
    <w:rsid w:val="005A4509"/>
    <w:rsid w:val="005A4763"/>
    <w:rsid w:val="005A4FDE"/>
    <w:rsid w:val="005A6489"/>
    <w:rsid w:val="005A6B24"/>
    <w:rsid w:val="005A6D38"/>
    <w:rsid w:val="005A7AC5"/>
    <w:rsid w:val="005A7FC1"/>
    <w:rsid w:val="005B15A5"/>
    <w:rsid w:val="005B1EA9"/>
    <w:rsid w:val="005B207B"/>
    <w:rsid w:val="005B2505"/>
    <w:rsid w:val="005B4420"/>
    <w:rsid w:val="005B523D"/>
    <w:rsid w:val="005B7690"/>
    <w:rsid w:val="005C0F11"/>
    <w:rsid w:val="005C2022"/>
    <w:rsid w:val="005C409A"/>
    <w:rsid w:val="005C4104"/>
    <w:rsid w:val="005C4166"/>
    <w:rsid w:val="005C438A"/>
    <w:rsid w:val="005C5651"/>
    <w:rsid w:val="005C6BCA"/>
    <w:rsid w:val="005D1710"/>
    <w:rsid w:val="005D4257"/>
    <w:rsid w:val="005D4506"/>
    <w:rsid w:val="005D5254"/>
    <w:rsid w:val="005D6329"/>
    <w:rsid w:val="005D7BA5"/>
    <w:rsid w:val="005E044D"/>
    <w:rsid w:val="005E05F0"/>
    <w:rsid w:val="005E18EB"/>
    <w:rsid w:val="005E1D5D"/>
    <w:rsid w:val="005E31A3"/>
    <w:rsid w:val="005E3301"/>
    <w:rsid w:val="005E4A6F"/>
    <w:rsid w:val="005E4C78"/>
    <w:rsid w:val="005E6E31"/>
    <w:rsid w:val="005E74E3"/>
    <w:rsid w:val="005E7BA2"/>
    <w:rsid w:val="005F03B0"/>
    <w:rsid w:val="005F21DB"/>
    <w:rsid w:val="005F2710"/>
    <w:rsid w:val="005F3B28"/>
    <w:rsid w:val="005F4269"/>
    <w:rsid w:val="005F601E"/>
    <w:rsid w:val="005F6109"/>
    <w:rsid w:val="005F6D44"/>
    <w:rsid w:val="00601004"/>
    <w:rsid w:val="00602839"/>
    <w:rsid w:val="006028B6"/>
    <w:rsid w:val="006043E4"/>
    <w:rsid w:val="00604E1D"/>
    <w:rsid w:val="00605185"/>
    <w:rsid w:val="0060569E"/>
    <w:rsid w:val="0060576B"/>
    <w:rsid w:val="00606AD8"/>
    <w:rsid w:val="00606F6E"/>
    <w:rsid w:val="006072AE"/>
    <w:rsid w:val="006076DF"/>
    <w:rsid w:val="00607ED7"/>
    <w:rsid w:val="0061012C"/>
    <w:rsid w:val="006101E6"/>
    <w:rsid w:val="0061021C"/>
    <w:rsid w:val="00610730"/>
    <w:rsid w:val="0061093B"/>
    <w:rsid w:val="00610E2A"/>
    <w:rsid w:val="00610FA9"/>
    <w:rsid w:val="0061257F"/>
    <w:rsid w:val="00613113"/>
    <w:rsid w:val="00613490"/>
    <w:rsid w:val="00615CA4"/>
    <w:rsid w:val="00615F72"/>
    <w:rsid w:val="00620966"/>
    <w:rsid w:val="00620DCC"/>
    <w:rsid w:val="00620E4E"/>
    <w:rsid w:val="0062107D"/>
    <w:rsid w:val="0062164B"/>
    <w:rsid w:val="00621689"/>
    <w:rsid w:val="00622644"/>
    <w:rsid w:val="00623B17"/>
    <w:rsid w:val="006246F7"/>
    <w:rsid w:val="006255C8"/>
    <w:rsid w:val="00625654"/>
    <w:rsid w:val="00625AC8"/>
    <w:rsid w:val="006265DD"/>
    <w:rsid w:val="00627BB3"/>
    <w:rsid w:val="00630091"/>
    <w:rsid w:val="00631365"/>
    <w:rsid w:val="0063244E"/>
    <w:rsid w:val="006334F6"/>
    <w:rsid w:val="00633659"/>
    <w:rsid w:val="00633766"/>
    <w:rsid w:val="00633AE0"/>
    <w:rsid w:val="006340E3"/>
    <w:rsid w:val="00635052"/>
    <w:rsid w:val="0063518F"/>
    <w:rsid w:val="006366C3"/>
    <w:rsid w:val="00636701"/>
    <w:rsid w:val="006376F8"/>
    <w:rsid w:val="0063774E"/>
    <w:rsid w:val="00640423"/>
    <w:rsid w:val="006409D9"/>
    <w:rsid w:val="00640B74"/>
    <w:rsid w:val="00641234"/>
    <w:rsid w:val="00642552"/>
    <w:rsid w:val="00642CFC"/>
    <w:rsid w:val="006434BC"/>
    <w:rsid w:val="00644662"/>
    <w:rsid w:val="00645E15"/>
    <w:rsid w:val="006473F7"/>
    <w:rsid w:val="00650EB6"/>
    <w:rsid w:val="00651BBD"/>
    <w:rsid w:val="00652825"/>
    <w:rsid w:val="006535A1"/>
    <w:rsid w:val="00653846"/>
    <w:rsid w:val="0065412C"/>
    <w:rsid w:val="006548FE"/>
    <w:rsid w:val="00654BE0"/>
    <w:rsid w:val="00654C8C"/>
    <w:rsid w:val="00655BB9"/>
    <w:rsid w:val="006560C1"/>
    <w:rsid w:val="00656E30"/>
    <w:rsid w:val="006603C9"/>
    <w:rsid w:val="00661219"/>
    <w:rsid w:val="00662200"/>
    <w:rsid w:val="00662420"/>
    <w:rsid w:val="006625B5"/>
    <w:rsid w:val="00662F72"/>
    <w:rsid w:val="006630B4"/>
    <w:rsid w:val="00663F7C"/>
    <w:rsid w:val="00664B88"/>
    <w:rsid w:val="006661BA"/>
    <w:rsid w:val="0066743B"/>
    <w:rsid w:val="006701F6"/>
    <w:rsid w:val="006707C6"/>
    <w:rsid w:val="00670B66"/>
    <w:rsid w:val="006719A1"/>
    <w:rsid w:val="00672D26"/>
    <w:rsid w:val="00672D2E"/>
    <w:rsid w:val="00673C63"/>
    <w:rsid w:val="0067410A"/>
    <w:rsid w:val="00674722"/>
    <w:rsid w:val="00676992"/>
    <w:rsid w:val="006769C8"/>
    <w:rsid w:val="0068033F"/>
    <w:rsid w:val="00681CD7"/>
    <w:rsid w:val="00681DD5"/>
    <w:rsid w:val="00683167"/>
    <w:rsid w:val="00683998"/>
    <w:rsid w:val="00683C98"/>
    <w:rsid w:val="00684B33"/>
    <w:rsid w:val="00685456"/>
    <w:rsid w:val="00685839"/>
    <w:rsid w:val="00687CC4"/>
    <w:rsid w:val="00690B2E"/>
    <w:rsid w:val="006919D4"/>
    <w:rsid w:val="00691DD3"/>
    <w:rsid w:val="0069203D"/>
    <w:rsid w:val="00693C2F"/>
    <w:rsid w:val="00693F62"/>
    <w:rsid w:val="00694415"/>
    <w:rsid w:val="006955B5"/>
    <w:rsid w:val="0069575B"/>
    <w:rsid w:val="00697C7F"/>
    <w:rsid w:val="00697CE9"/>
    <w:rsid w:val="006A0F4A"/>
    <w:rsid w:val="006A21DC"/>
    <w:rsid w:val="006A2696"/>
    <w:rsid w:val="006A28BF"/>
    <w:rsid w:val="006A3205"/>
    <w:rsid w:val="006A3AED"/>
    <w:rsid w:val="006A698B"/>
    <w:rsid w:val="006A7F2A"/>
    <w:rsid w:val="006B16FF"/>
    <w:rsid w:val="006B1AF3"/>
    <w:rsid w:val="006B244B"/>
    <w:rsid w:val="006B40F7"/>
    <w:rsid w:val="006B4574"/>
    <w:rsid w:val="006B4E9D"/>
    <w:rsid w:val="006B6BE9"/>
    <w:rsid w:val="006C066A"/>
    <w:rsid w:val="006C1558"/>
    <w:rsid w:val="006C3E91"/>
    <w:rsid w:val="006C4984"/>
    <w:rsid w:val="006C4B3C"/>
    <w:rsid w:val="006C562B"/>
    <w:rsid w:val="006C564B"/>
    <w:rsid w:val="006C593D"/>
    <w:rsid w:val="006C59D1"/>
    <w:rsid w:val="006C5A54"/>
    <w:rsid w:val="006C6B2F"/>
    <w:rsid w:val="006C6EA3"/>
    <w:rsid w:val="006C71B9"/>
    <w:rsid w:val="006D04FB"/>
    <w:rsid w:val="006D054F"/>
    <w:rsid w:val="006D07B4"/>
    <w:rsid w:val="006D1BB6"/>
    <w:rsid w:val="006D5B7C"/>
    <w:rsid w:val="006D5C79"/>
    <w:rsid w:val="006D77AF"/>
    <w:rsid w:val="006E26B2"/>
    <w:rsid w:val="006E4990"/>
    <w:rsid w:val="006E51BB"/>
    <w:rsid w:val="006E5DB2"/>
    <w:rsid w:val="006F0D8A"/>
    <w:rsid w:val="006F10FF"/>
    <w:rsid w:val="006F2AED"/>
    <w:rsid w:val="006F2BAD"/>
    <w:rsid w:val="006F2C1B"/>
    <w:rsid w:val="006F3941"/>
    <w:rsid w:val="006F59F2"/>
    <w:rsid w:val="006F5B9D"/>
    <w:rsid w:val="006F7441"/>
    <w:rsid w:val="00700570"/>
    <w:rsid w:val="00700C61"/>
    <w:rsid w:val="00701924"/>
    <w:rsid w:val="00702539"/>
    <w:rsid w:val="00702884"/>
    <w:rsid w:val="007028F3"/>
    <w:rsid w:val="00703627"/>
    <w:rsid w:val="00703A46"/>
    <w:rsid w:val="00704D98"/>
    <w:rsid w:val="00706004"/>
    <w:rsid w:val="007068A5"/>
    <w:rsid w:val="00707283"/>
    <w:rsid w:val="00707B4E"/>
    <w:rsid w:val="00707B58"/>
    <w:rsid w:val="00707B90"/>
    <w:rsid w:val="00707E0E"/>
    <w:rsid w:val="0071295F"/>
    <w:rsid w:val="00713DA4"/>
    <w:rsid w:val="00714C80"/>
    <w:rsid w:val="0071569D"/>
    <w:rsid w:val="0071583F"/>
    <w:rsid w:val="00716221"/>
    <w:rsid w:val="007168C2"/>
    <w:rsid w:val="007201FA"/>
    <w:rsid w:val="00720400"/>
    <w:rsid w:val="00720CC1"/>
    <w:rsid w:val="007214B7"/>
    <w:rsid w:val="007218FA"/>
    <w:rsid w:val="007228C6"/>
    <w:rsid w:val="00723190"/>
    <w:rsid w:val="007242AA"/>
    <w:rsid w:val="00724D53"/>
    <w:rsid w:val="00725400"/>
    <w:rsid w:val="0072553D"/>
    <w:rsid w:val="00726426"/>
    <w:rsid w:val="007269AF"/>
    <w:rsid w:val="007278F5"/>
    <w:rsid w:val="007279CB"/>
    <w:rsid w:val="00731356"/>
    <w:rsid w:val="00731DC7"/>
    <w:rsid w:val="007328CE"/>
    <w:rsid w:val="00733A04"/>
    <w:rsid w:val="00733CC4"/>
    <w:rsid w:val="00734603"/>
    <w:rsid w:val="00734EAA"/>
    <w:rsid w:val="00735A9C"/>
    <w:rsid w:val="00735B90"/>
    <w:rsid w:val="00735D4E"/>
    <w:rsid w:val="00735E29"/>
    <w:rsid w:val="00740AA6"/>
    <w:rsid w:val="00740B41"/>
    <w:rsid w:val="00740D98"/>
    <w:rsid w:val="00742CA4"/>
    <w:rsid w:val="00742DEB"/>
    <w:rsid w:val="0074408E"/>
    <w:rsid w:val="00744C48"/>
    <w:rsid w:val="007455AB"/>
    <w:rsid w:val="00745706"/>
    <w:rsid w:val="007476DB"/>
    <w:rsid w:val="00750107"/>
    <w:rsid w:val="00750AA0"/>
    <w:rsid w:val="0075131E"/>
    <w:rsid w:val="007518C9"/>
    <w:rsid w:val="007534A5"/>
    <w:rsid w:val="00753ACF"/>
    <w:rsid w:val="007544BC"/>
    <w:rsid w:val="00754950"/>
    <w:rsid w:val="0075526B"/>
    <w:rsid w:val="00756E07"/>
    <w:rsid w:val="00761019"/>
    <w:rsid w:val="00761138"/>
    <w:rsid w:val="00761182"/>
    <w:rsid w:val="00761539"/>
    <w:rsid w:val="00761A1E"/>
    <w:rsid w:val="00761D1B"/>
    <w:rsid w:val="00761DED"/>
    <w:rsid w:val="007627C0"/>
    <w:rsid w:val="00764D55"/>
    <w:rsid w:val="00765193"/>
    <w:rsid w:val="00765822"/>
    <w:rsid w:val="00765972"/>
    <w:rsid w:val="00767450"/>
    <w:rsid w:val="0077099F"/>
    <w:rsid w:val="00772766"/>
    <w:rsid w:val="00772829"/>
    <w:rsid w:val="007729D0"/>
    <w:rsid w:val="007735ED"/>
    <w:rsid w:val="00773912"/>
    <w:rsid w:val="00774623"/>
    <w:rsid w:val="00775A15"/>
    <w:rsid w:val="00775EE0"/>
    <w:rsid w:val="00776406"/>
    <w:rsid w:val="0077739F"/>
    <w:rsid w:val="00777F2C"/>
    <w:rsid w:val="00781AC9"/>
    <w:rsid w:val="00783095"/>
    <w:rsid w:val="007836A5"/>
    <w:rsid w:val="00783AE6"/>
    <w:rsid w:val="007842C6"/>
    <w:rsid w:val="00785824"/>
    <w:rsid w:val="00786012"/>
    <w:rsid w:val="00787CDA"/>
    <w:rsid w:val="00787FB5"/>
    <w:rsid w:val="00790DDC"/>
    <w:rsid w:val="0079186A"/>
    <w:rsid w:val="00791D54"/>
    <w:rsid w:val="007920DE"/>
    <w:rsid w:val="00794C4E"/>
    <w:rsid w:val="00794EF9"/>
    <w:rsid w:val="0079571C"/>
    <w:rsid w:val="00796BA2"/>
    <w:rsid w:val="00796C95"/>
    <w:rsid w:val="00797A9F"/>
    <w:rsid w:val="00797C77"/>
    <w:rsid w:val="00797DDD"/>
    <w:rsid w:val="007A17B1"/>
    <w:rsid w:val="007A1FD8"/>
    <w:rsid w:val="007A242B"/>
    <w:rsid w:val="007A303E"/>
    <w:rsid w:val="007A5524"/>
    <w:rsid w:val="007A6777"/>
    <w:rsid w:val="007A7A59"/>
    <w:rsid w:val="007B0261"/>
    <w:rsid w:val="007B196C"/>
    <w:rsid w:val="007B1A25"/>
    <w:rsid w:val="007B284B"/>
    <w:rsid w:val="007B2ADB"/>
    <w:rsid w:val="007B4900"/>
    <w:rsid w:val="007B4B30"/>
    <w:rsid w:val="007B5076"/>
    <w:rsid w:val="007B5783"/>
    <w:rsid w:val="007C0EB2"/>
    <w:rsid w:val="007C1DF3"/>
    <w:rsid w:val="007C2E78"/>
    <w:rsid w:val="007C376F"/>
    <w:rsid w:val="007C448D"/>
    <w:rsid w:val="007C44DA"/>
    <w:rsid w:val="007C4B74"/>
    <w:rsid w:val="007C647F"/>
    <w:rsid w:val="007D0A3E"/>
    <w:rsid w:val="007D0A98"/>
    <w:rsid w:val="007D109A"/>
    <w:rsid w:val="007D1287"/>
    <w:rsid w:val="007D12E0"/>
    <w:rsid w:val="007D1722"/>
    <w:rsid w:val="007D1D7D"/>
    <w:rsid w:val="007D2FDE"/>
    <w:rsid w:val="007D3E73"/>
    <w:rsid w:val="007D40FF"/>
    <w:rsid w:val="007D4A9E"/>
    <w:rsid w:val="007D4DED"/>
    <w:rsid w:val="007D5F8C"/>
    <w:rsid w:val="007D6B50"/>
    <w:rsid w:val="007D6E1A"/>
    <w:rsid w:val="007E0361"/>
    <w:rsid w:val="007E23BA"/>
    <w:rsid w:val="007E2D2A"/>
    <w:rsid w:val="007E35A4"/>
    <w:rsid w:val="007E38B0"/>
    <w:rsid w:val="007E3D5B"/>
    <w:rsid w:val="007E49BF"/>
    <w:rsid w:val="007E6682"/>
    <w:rsid w:val="007E6AC1"/>
    <w:rsid w:val="007E7BF2"/>
    <w:rsid w:val="007F14CA"/>
    <w:rsid w:val="007F162E"/>
    <w:rsid w:val="007F2EC1"/>
    <w:rsid w:val="007F38C3"/>
    <w:rsid w:val="007F38CA"/>
    <w:rsid w:val="007F53F9"/>
    <w:rsid w:val="007F5DCB"/>
    <w:rsid w:val="007F62AF"/>
    <w:rsid w:val="00801367"/>
    <w:rsid w:val="00801EE8"/>
    <w:rsid w:val="008024E5"/>
    <w:rsid w:val="00802977"/>
    <w:rsid w:val="00802B75"/>
    <w:rsid w:val="008034C7"/>
    <w:rsid w:val="00804FF4"/>
    <w:rsid w:val="0080520D"/>
    <w:rsid w:val="008059C4"/>
    <w:rsid w:val="00805DF8"/>
    <w:rsid w:val="00806E9D"/>
    <w:rsid w:val="00807761"/>
    <w:rsid w:val="00811B9C"/>
    <w:rsid w:val="008122D6"/>
    <w:rsid w:val="0081306E"/>
    <w:rsid w:val="00814538"/>
    <w:rsid w:val="00814BE0"/>
    <w:rsid w:val="008150C5"/>
    <w:rsid w:val="008157AE"/>
    <w:rsid w:val="00815940"/>
    <w:rsid w:val="00817F9C"/>
    <w:rsid w:val="00820A1D"/>
    <w:rsid w:val="00820E9F"/>
    <w:rsid w:val="00821DCF"/>
    <w:rsid w:val="00823834"/>
    <w:rsid w:val="00823916"/>
    <w:rsid w:val="00825328"/>
    <w:rsid w:val="00825609"/>
    <w:rsid w:val="00826460"/>
    <w:rsid w:val="00826ACE"/>
    <w:rsid w:val="008272BE"/>
    <w:rsid w:val="0083010A"/>
    <w:rsid w:val="00830DE8"/>
    <w:rsid w:val="008317C9"/>
    <w:rsid w:val="00831803"/>
    <w:rsid w:val="00831B6F"/>
    <w:rsid w:val="00831E6D"/>
    <w:rsid w:val="00833AAD"/>
    <w:rsid w:val="00833CD0"/>
    <w:rsid w:val="008347C7"/>
    <w:rsid w:val="00835401"/>
    <w:rsid w:val="0083630A"/>
    <w:rsid w:val="00836745"/>
    <w:rsid w:val="0083681A"/>
    <w:rsid w:val="00836F5E"/>
    <w:rsid w:val="00837210"/>
    <w:rsid w:val="008400E5"/>
    <w:rsid w:val="00840B38"/>
    <w:rsid w:val="00842E89"/>
    <w:rsid w:val="00845DBB"/>
    <w:rsid w:val="00847084"/>
    <w:rsid w:val="00850CC4"/>
    <w:rsid w:val="008531E2"/>
    <w:rsid w:val="00853FDD"/>
    <w:rsid w:val="00854D74"/>
    <w:rsid w:val="00856005"/>
    <w:rsid w:val="00856109"/>
    <w:rsid w:val="00856406"/>
    <w:rsid w:val="00856554"/>
    <w:rsid w:val="00856A47"/>
    <w:rsid w:val="008578E0"/>
    <w:rsid w:val="008600AA"/>
    <w:rsid w:val="008600B5"/>
    <w:rsid w:val="0086030F"/>
    <w:rsid w:val="0086094A"/>
    <w:rsid w:val="00860BDB"/>
    <w:rsid w:val="00861BF7"/>
    <w:rsid w:val="00861F1F"/>
    <w:rsid w:val="00863407"/>
    <w:rsid w:val="008635B6"/>
    <w:rsid w:val="008644B2"/>
    <w:rsid w:val="00865A33"/>
    <w:rsid w:val="0086721E"/>
    <w:rsid w:val="00867558"/>
    <w:rsid w:val="00872FEC"/>
    <w:rsid w:val="008738BB"/>
    <w:rsid w:val="0087445A"/>
    <w:rsid w:val="008756FC"/>
    <w:rsid w:val="00876DB8"/>
    <w:rsid w:val="0087703C"/>
    <w:rsid w:val="00877A2E"/>
    <w:rsid w:val="00877CA5"/>
    <w:rsid w:val="008809B4"/>
    <w:rsid w:val="008812F5"/>
    <w:rsid w:val="00881D22"/>
    <w:rsid w:val="0088235E"/>
    <w:rsid w:val="0088241F"/>
    <w:rsid w:val="00883692"/>
    <w:rsid w:val="00884530"/>
    <w:rsid w:val="00884A3E"/>
    <w:rsid w:val="00884F37"/>
    <w:rsid w:val="00885653"/>
    <w:rsid w:val="00885906"/>
    <w:rsid w:val="008864C4"/>
    <w:rsid w:val="0088752A"/>
    <w:rsid w:val="0088766E"/>
    <w:rsid w:val="008900FF"/>
    <w:rsid w:val="008903DC"/>
    <w:rsid w:val="008926F2"/>
    <w:rsid w:val="00892E1D"/>
    <w:rsid w:val="00893142"/>
    <w:rsid w:val="00893C0B"/>
    <w:rsid w:val="00894415"/>
    <w:rsid w:val="00894B67"/>
    <w:rsid w:val="00896AA0"/>
    <w:rsid w:val="00896AE3"/>
    <w:rsid w:val="00897702"/>
    <w:rsid w:val="00897930"/>
    <w:rsid w:val="008A0429"/>
    <w:rsid w:val="008A0956"/>
    <w:rsid w:val="008A23C4"/>
    <w:rsid w:val="008A2EA9"/>
    <w:rsid w:val="008A300F"/>
    <w:rsid w:val="008A31AA"/>
    <w:rsid w:val="008A31BA"/>
    <w:rsid w:val="008A3F90"/>
    <w:rsid w:val="008A4198"/>
    <w:rsid w:val="008A4FA4"/>
    <w:rsid w:val="008A569D"/>
    <w:rsid w:val="008B04BF"/>
    <w:rsid w:val="008B1615"/>
    <w:rsid w:val="008B234F"/>
    <w:rsid w:val="008B2EC8"/>
    <w:rsid w:val="008B3663"/>
    <w:rsid w:val="008B4AFD"/>
    <w:rsid w:val="008B4D5E"/>
    <w:rsid w:val="008B63CE"/>
    <w:rsid w:val="008B6D4E"/>
    <w:rsid w:val="008B6F7E"/>
    <w:rsid w:val="008B7CAD"/>
    <w:rsid w:val="008C0340"/>
    <w:rsid w:val="008C1EA8"/>
    <w:rsid w:val="008C1F3C"/>
    <w:rsid w:val="008C25F7"/>
    <w:rsid w:val="008C45C4"/>
    <w:rsid w:val="008C6CB8"/>
    <w:rsid w:val="008C7644"/>
    <w:rsid w:val="008C7E2E"/>
    <w:rsid w:val="008D07B5"/>
    <w:rsid w:val="008D0A07"/>
    <w:rsid w:val="008D0C32"/>
    <w:rsid w:val="008D2CC8"/>
    <w:rsid w:val="008D34B1"/>
    <w:rsid w:val="008D4351"/>
    <w:rsid w:val="008D6C91"/>
    <w:rsid w:val="008D78F7"/>
    <w:rsid w:val="008D7ADD"/>
    <w:rsid w:val="008D7D51"/>
    <w:rsid w:val="008D7D5E"/>
    <w:rsid w:val="008E1E26"/>
    <w:rsid w:val="008E2555"/>
    <w:rsid w:val="008E31F5"/>
    <w:rsid w:val="008E4392"/>
    <w:rsid w:val="008E549A"/>
    <w:rsid w:val="008E5531"/>
    <w:rsid w:val="008E5697"/>
    <w:rsid w:val="008E5EAB"/>
    <w:rsid w:val="008F1205"/>
    <w:rsid w:val="008F1C4A"/>
    <w:rsid w:val="008F2282"/>
    <w:rsid w:val="008F281D"/>
    <w:rsid w:val="008F2C34"/>
    <w:rsid w:val="008F3762"/>
    <w:rsid w:val="008F3A21"/>
    <w:rsid w:val="008F4B33"/>
    <w:rsid w:val="008F7735"/>
    <w:rsid w:val="00903761"/>
    <w:rsid w:val="0090427C"/>
    <w:rsid w:val="009046E8"/>
    <w:rsid w:val="00904763"/>
    <w:rsid w:val="0090480C"/>
    <w:rsid w:val="00905BFE"/>
    <w:rsid w:val="00906509"/>
    <w:rsid w:val="0090683B"/>
    <w:rsid w:val="0090743C"/>
    <w:rsid w:val="00910BB2"/>
    <w:rsid w:val="00915A47"/>
    <w:rsid w:val="00915B3D"/>
    <w:rsid w:val="00915DB2"/>
    <w:rsid w:val="0091708A"/>
    <w:rsid w:val="009177FF"/>
    <w:rsid w:val="00917B55"/>
    <w:rsid w:val="00920489"/>
    <w:rsid w:val="00920655"/>
    <w:rsid w:val="00921807"/>
    <w:rsid w:val="00921D49"/>
    <w:rsid w:val="00922B0F"/>
    <w:rsid w:val="00922D36"/>
    <w:rsid w:val="00924977"/>
    <w:rsid w:val="00925934"/>
    <w:rsid w:val="00925F38"/>
    <w:rsid w:val="00926133"/>
    <w:rsid w:val="00927C37"/>
    <w:rsid w:val="00930660"/>
    <w:rsid w:val="00930971"/>
    <w:rsid w:val="00931C35"/>
    <w:rsid w:val="00932E35"/>
    <w:rsid w:val="00933490"/>
    <w:rsid w:val="009362CC"/>
    <w:rsid w:val="00936D4A"/>
    <w:rsid w:val="00936F1E"/>
    <w:rsid w:val="0093765D"/>
    <w:rsid w:val="00937729"/>
    <w:rsid w:val="009379FC"/>
    <w:rsid w:val="00940FE7"/>
    <w:rsid w:val="00941216"/>
    <w:rsid w:val="00943251"/>
    <w:rsid w:val="0094332B"/>
    <w:rsid w:val="00943A9F"/>
    <w:rsid w:val="00943E0B"/>
    <w:rsid w:val="00944B00"/>
    <w:rsid w:val="00944F3D"/>
    <w:rsid w:val="00945307"/>
    <w:rsid w:val="009455FC"/>
    <w:rsid w:val="00945B45"/>
    <w:rsid w:val="00945E3D"/>
    <w:rsid w:val="00947C4D"/>
    <w:rsid w:val="00950239"/>
    <w:rsid w:val="00950377"/>
    <w:rsid w:val="0095157E"/>
    <w:rsid w:val="00953D03"/>
    <w:rsid w:val="009552D7"/>
    <w:rsid w:val="00956285"/>
    <w:rsid w:val="0096012A"/>
    <w:rsid w:val="00961CD5"/>
    <w:rsid w:val="009623CB"/>
    <w:rsid w:val="00962D1C"/>
    <w:rsid w:val="0096359B"/>
    <w:rsid w:val="00963AC2"/>
    <w:rsid w:val="009641DB"/>
    <w:rsid w:val="00967229"/>
    <w:rsid w:val="00967742"/>
    <w:rsid w:val="00970410"/>
    <w:rsid w:val="00970566"/>
    <w:rsid w:val="00970A31"/>
    <w:rsid w:val="0097198F"/>
    <w:rsid w:val="00971D17"/>
    <w:rsid w:val="009720A1"/>
    <w:rsid w:val="00972C57"/>
    <w:rsid w:val="009735A7"/>
    <w:rsid w:val="009739FF"/>
    <w:rsid w:val="0097442E"/>
    <w:rsid w:val="0097528F"/>
    <w:rsid w:val="00975376"/>
    <w:rsid w:val="00976683"/>
    <w:rsid w:val="00976AD0"/>
    <w:rsid w:val="00977E3A"/>
    <w:rsid w:val="0098108F"/>
    <w:rsid w:val="0098161C"/>
    <w:rsid w:val="00982360"/>
    <w:rsid w:val="009824D3"/>
    <w:rsid w:val="00983EC9"/>
    <w:rsid w:val="00984546"/>
    <w:rsid w:val="009845A2"/>
    <w:rsid w:val="00985A24"/>
    <w:rsid w:val="00986BAA"/>
    <w:rsid w:val="009879EF"/>
    <w:rsid w:val="00990DA2"/>
    <w:rsid w:val="00992295"/>
    <w:rsid w:val="009922D7"/>
    <w:rsid w:val="00992EE0"/>
    <w:rsid w:val="00992EED"/>
    <w:rsid w:val="009957AA"/>
    <w:rsid w:val="009965F7"/>
    <w:rsid w:val="00996918"/>
    <w:rsid w:val="009A02F2"/>
    <w:rsid w:val="009A0E55"/>
    <w:rsid w:val="009A1F0F"/>
    <w:rsid w:val="009A244F"/>
    <w:rsid w:val="009A26CB"/>
    <w:rsid w:val="009A2735"/>
    <w:rsid w:val="009A4C43"/>
    <w:rsid w:val="009A4FB1"/>
    <w:rsid w:val="009A60F7"/>
    <w:rsid w:val="009A6209"/>
    <w:rsid w:val="009A63A6"/>
    <w:rsid w:val="009A63D6"/>
    <w:rsid w:val="009B119A"/>
    <w:rsid w:val="009B13CF"/>
    <w:rsid w:val="009B6182"/>
    <w:rsid w:val="009B74F6"/>
    <w:rsid w:val="009B7DF7"/>
    <w:rsid w:val="009C2031"/>
    <w:rsid w:val="009C31EF"/>
    <w:rsid w:val="009C3AC7"/>
    <w:rsid w:val="009C53BF"/>
    <w:rsid w:val="009C5843"/>
    <w:rsid w:val="009C7756"/>
    <w:rsid w:val="009D0831"/>
    <w:rsid w:val="009D12CE"/>
    <w:rsid w:val="009D1E42"/>
    <w:rsid w:val="009D2E23"/>
    <w:rsid w:val="009D4B18"/>
    <w:rsid w:val="009D6343"/>
    <w:rsid w:val="009D69AA"/>
    <w:rsid w:val="009D7696"/>
    <w:rsid w:val="009E1547"/>
    <w:rsid w:val="009E259E"/>
    <w:rsid w:val="009E316F"/>
    <w:rsid w:val="009E3A45"/>
    <w:rsid w:val="009E46A9"/>
    <w:rsid w:val="009E517F"/>
    <w:rsid w:val="009E51B0"/>
    <w:rsid w:val="009E6BB0"/>
    <w:rsid w:val="009E70FB"/>
    <w:rsid w:val="009E75BB"/>
    <w:rsid w:val="009F2782"/>
    <w:rsid w:val="009F45C7"/>
    <w:rsid w:val="009F485B"/>
    <w:rsid w:val="009F5BD9"/>
    <w:rsid w:val="009F60A1"/>
    <w:rsid w:val="00A00C0F"/>
    <w:rsid w:val="00A06D95"/>
    <w:rsid w:val="00A07555"/>
    <w:rsid w:val="00A07B44"/>
    <w:rsid w:val="00A07FFE"/>
    <w:rsid w:val="00A10029"/>
    <w:rsid w:val="00A116E8"/>
    <w:rsid w:val="00A12BCF"/>
    <w:rsid w:val="00A136BA"/>
    <w:rsid w:val="00A136EB"/>
    <w:rsid w:val="00A14986"/>
    <w:rsid w:val="00A1562A"/>
    <w:rsid w:val="00A15A22"/>
    <w:rsid w:val="00A160F1"/>
    <w:rsid w:val="00A1653A"/>
    <w:rsid w:val="00A20044"/>
    <w:rsid w:val="00A218F4"/>
    <w:rsid w:val="00A21C11"/>
    <w:rsid w:val="00A224CE"/>
    <w:rsid w:val="00A22857"/>
    <w:rsid w:val="00A2349A"/>
    <w:rsid w:val="00A23824"/>
    <w:rsid w:val="00A23C2C"/>
    <w:rsid w:val="00A24F84"/>
    <w:rsid w:val="00A254BE"/>
    <w:rsid w:val="00A27A05"/>
    <w:rsid w:val="00A30B81"/>
    <w:rsid w:val="00A31BE8"/>
    <w:rsid w:val="00A331CE"/>
    <w:rsid w:val="00A3385A"/>
    <w:rsid w:val="00A34CAE"/>
    <w:rsid w:val="00A34DB7"/>
    <w:rsid w:val="00A36D84"/>
    <w:rsid w:val="00A4066D"/>
    <w:rsid w:val="00A4139E"/>
    <w:rsid w:val="00A41D73"/>
    <w:rsid w:val="00A41D81"/>
    <w:rsid w:val="00A41F1C"/>
    <w:rsid w:val="00A428F2"/>
    <w:rsid w:val="00A42B58"/>
    <w:rsid w:val="00A42EB3"/>
    <w:rsid w:val="00A44023"/>
    <w:rsid w:val="00A45105"/>
    <w:rsid w:val="00A50DD8"/>
    <w:rsid w:val="00A511DE"/>
    <w:rsid w:val="00A529E3"/>
    <w:rsid w:val="00A5460F"/>
    <w:rsid w:val="00A54ACF"/>
    <w:rsid w:val="00A54B44"/>
    <w:rsid w:val="00A55A17"/>
    <w:rsid w:val="00A5626A"/>
    <w:rsid w:val="00A56B59"/>
    <w:rsid w:val="00A57CDD"/>
    <w:rsid w:val="00A6384D"/>
    <w:rsid w:val="00A63DD4"/>
    <w:rsid w:val="00A645ED"/>
    <w:rsid w:val="00A650B8"/>
    <w:rsid w:val="00A66848"/>
    <w:rsid w:val="00A66938"/>
    <w:rsid w:val="00A701D1"/>
    <w:rsid w:val="00A70AF7"/>
    <w:rsid w:val="00A7123A"/>
    <w:rsid w:val="00A71406"/>
    <w:rsid w:val="00A71497"/>
    <w:rsid w:val="00A72C2C"/>
    <w:rsid w:val="00A73971"/>
    <w:rsid w:val="00A74242"/>
    <w:rsid w:val="00A74E81"/>
    <w:rsid w:val="00A75C1C"/>
    <w:rsid w:val="00A77750"/>
    <w:rsid w:val="00A77C85"/>
    <w:rsid w:val="00A801F8"/>
    <w:rsid w:val="00A817F0"/>
    <w:rsid w:val="00A8566B"/>
    <w:rsid w:val="00A8752C"/>
    <w:rsid w:val="00A87F7F"/>
    <w:rsid w:val="00A90185"/>
    <w:rsid w:val="00A90806"/>
    <w:rsid w:val="00A90857"/>
    <w:rsid w:val="00A91EEC"/>
    <w:rsid w:val="00A93CC7"/>
    <w:rsid w:val="00A943B5"/>
    <w:rsid w:val="00A944A5"/>
    <w:rsid w:val="00A94704"/>
    <w:rsid w:val="00A95181"/>
    <w:rsid w:val="00A951A5"/>
    <w:rsid w:val="00A9542F"/>
    <w:rsid w:val="00A95A71"/>
    <w:rsid w:val="00AA0009"/>
    <w:rsid w:val="00AA038B"/>
    <w:rsid w:val="00AA05E2"/>
    <w:rsid w:val="00AA0B8D"/>
    <w:rsid w:val="00AA0DE3"/>
    <w:rsid w:val="00AA27FF"/>
    <w:rsid w:val="00AA3FD0"/>
    <w:rsid w:val="00AA5A86"/>
    <w:rsid w:val="00AA6B49"/>
    <w:rsid w:val="00AA6B80"/>
    <w:rsid w:val="00AA7462"/>
    <w:rsid w:val="00AB048D"/>
    <w:rsid w:val="00AB0887"/>
    <w:rsid w:val="00AB1690"/>
    <w:rsid w:val="00AB18B3"/>
    <w:rsid w:val="00AB28B7"/>
    <w:rsid w:val="00AB2965"/>
    <w:rsid w:val="00AB2D97"/>
    <w:rsid w:val="00AB469F"/>
    <w:rsid w:val="00AB48D4"/>
    <w:rsid w:val="00AB4C8F"/>
    <w:rsid w:val="00AB57A0"/>
    <w:rsid w:val="00AB5B5B"/>
    <w:rsid w:val="00AB687F"/>
    <w:rsid w:val="00AB7111"/>
    <w:rsid w:val="00AC005F"/>
    <w:rsid w:val="00AC20C4"/>
    <w:rsid w:val="00AC2910"/>
    <w:rsid w:val="00AC317F"/>
    <w:rsid w:val="00AC4078"/>
    <w:rsid w:val="00AC53A6"/>
    <w:rsid w:val="00AC5A2F"/>
    <w:rsid w:val="00AC5D08"/>
    <w:rsid w:val="00AC70CA"/>
    <w:rsid w:val="00AC73FF"/>
    <w:rsid w:val="00AD0715"/>
    <w:rsid w:val="00AD112C"/>
    <w:rsid w:val="00AD26D5"/>
    <w:rsid w:val="00AD457F"/>
    <w:rsid w:val="00AD460A"/>
    <w:rsid w:val="00AD5523"/>
    <w:rsid w:val="00AD68B0"/>
    <w:rsid w:val="00AD699A"/>
    <w:rsid w:val="00AE0774"/>
    <w:rsid w:val="00AE0AFE"/>
    <w:rsid w:val="00AE0E95"/>
    <w:rsid w:val="00AE1E92"/>
    <w:rsid w:val="00AE26E0"/>
    <w:rsid w:val="00AE2DE6"/>
    <w:rsid w:val="00AE40F3"/>
    <w:rsid w:val="00AE42F0"/>
    <w:rsid w:val="00AE44BA"/>
    <w:rsid w:val="00AE4511"/>
    <w:rsid w:val="00AE4F21"/>
    <w:rsid w:val="00AE6B75"/>
    <w:rsid w:val="00AF0422"/>
    <w:rsid w:val="00AF0AF5"/>
    <w:rsid w:val="00AF133B"/>
    <w:rsid w:val="00AF15FE"/>
    <w:rsid w:val="00AF206B"/>
    <w:rsid w:val="00AF268F"/>
    <w:rsid w:val="00AF5BD6"/>
    <w:rsid w:val="00B00049"/>
    <w:rsid w:val="00B0009C"/>
    <w:rsid w:val="00B00811"/>
    <w:rsid w:val="00B022DF"/>
    <w:rsid w:val="00B026DC"/>
    <w:rsid w:val="00B03343"/>
    <w:rsid w:val="00B038BA"/>
    <w:rsid w:val="00B03942"/>
    <w:rsid w:val="00B05069"/>
    <w:rsid w:val="00B10647"/>
    <w:rsid w:val="00B1070E"/>
    <w:rsid w:val="00B12BF0"/>
    <w:rsid w:val="00B13148"/>
    <w:rsid w:val="00B136DC"/>
    <w:rsid w:val="00B13C7B"/>
    <w:rsid w:val="00B16758"/>
    <w:rsid w:val="00B16E78"/>
    <w:rsid w:val="00B16FE6"/>
    <w:rsid w:val="00B17A82"/>
    <w:rsid w:val="00B24B55"/>
    <w:rsid w:val="00B26944"/>
    <w:rsid w:val="00B275B6"/>
    <w:rsid w:val="00B313C6"/>
    <w:rsid w:val="00B33B32"/>
    <w:rsid w:val="00B34CD8"/>
    <w:rsid w:val="00B34F4C"/>
    <w:rsid w:val="00B35218"/>
    <w:rsid w:val="00B354CA"/>
    <w:rsid w:val="00B368E4"/>
    <w:rsid w:val="00B36B31"/>
    <w:rsid w:val="00B3722A"/>
    <w:rsid w:val="00B37FA0"/>
    <w:rsid w:val="00B400D7"/>
    <w:rsid w:val="00B41132"/>
    <w:rsid w:val="00B41D1A"/>
    <w:rsid w:val="00B43E36"/>
    <w:rsid w:val="00B44484"/>
    <w:rsid w:val="00B44958"/>
    <w:rsid w:val="00B44C14"/>
    <w:rsid w:val="00B45F5D"/>
    <w:rsid w:val="00B47209"/>
    <w:rsid w:val="00B4755E"/>
    <w:rsid w:val="00B52D1E"/>
    <w:rsid w:val="00B53261"/>
    <w:rsid w:val="00B53C28"/>
    <w:rsid w:val="00B562DA"/>
    <w:rsid w:val="00B56E30"/>
    <w:rsid w:val="00B5793F"/>
    <w:rsid w:val="00B57BB9"/>
    <w:rsid w:val="00B57E50"/>
    <w:rsid w:val="00B60696"/>
    <w:rsid w:val="00B60BC5"/>
    <w:rsid w:val="00B61A71"/>
    <w:rsid w:val="00B624B8"/>
    <w:rsid w:val="00B62B56"/>
    <w:rsid w:val="00B62D6C"/>
    <w:rsid w:val="00B62D76"/>
    <w:rsid w:val="00B63A2A"/>
    <w:rsid w:val="00B641DA"/>
    <w:rsid w:val="00B64414"/>
    <w:rsid w:val="00B660D4"/>
    <w:rsid w:val="00B66DF8"/>
    <w:rsid w:val="00B67242"/>
    <w:rsid w:val="00B672C0"/>
    <w:rsid w:val="00B67455"/>
    <w:rsid w:val="00B67F85"/>
    <w:rsid w:val="00B714AF"/>
    <w:rsid w:val="00B728A5"/>
    <w:rsid w:val="00B737A1"/>
    <w:rsid w:val="00B73D9B"/>
    <w:rsid w:val="00B73FBF"/>
    <w:rsid w:val="00B73FFE"/>
    <w:rsid w:val="00B74583"/>
    <w:rsid w:val="00B74ADF"/>
    <w:rsid w:val="00B755CD"/>
    <w:rsid w:val="00B75BA0"/>
    <w:rsid w:val="00B76708"/>
    <w:rsid w:val="00B7762B"/>
    <w:rsid w:val="00B77F39"/>
    <w:rsid w:val="00B81AED"/>
    <w:rsid w:val="00B81C03"/>
    <w:rsid w:val="00B822C8"/>
    <w:rsid w:val="00B83B8B"/>
    <w:rsid w:val="00B85037"/>
    <w:rsid w:val="00B862F5"/>
    <w:rsid w:val="00B86ED0"/>
    <w:rsid w:val="00B87A3A"/>
    <w:rsid w:val="00B90CAD"/>
    <w:rsid w:val="00B917A5"/>
    <w:rsid w:val="00B9262C"/>
    <w:rsid w:val="00B92CCF"/>
    <w:rsid w:val="00B92F32"/>
    <w:rsid w:val="00B9431E"/>
    <w:rsid w:val="00B97C20"/>
    <w:rsid w:val="00BA01D2"/>
    <w:rsid w:val="00BA078F"/>
    <w:rsid w:val="00BA0C37"/>
    <w:rsid w:val="00BA16CB"/>
    <w:rsid w:val="00BA18A1"/>
    <w:rsid w:val="00BA1FA8"/>
    <w:rsid w:val="00BA2480"/>
    <w:rsid w:val="00BA349F"/>
    <w:rsid w:val="00BA42D5"/>
    <w:rsid w:val="00BA4BB6"/>
    <w:rsid w:val="00BA4DCA"/>
    <w:rsid w:val="00BA60CD"/>
    <w:rsid w:val="00BA6701"/>
    <w:rsid w:val="00BA6D91"/>
    <w:rsid w:val="00BB01F3"/>
    <w:rsid w:val="00BB10F8"/>
    <w:rsid w:val="00BB1449"/>
    <w:rsid w:val="00BB1841"/>
    <w:rsid w:val="00BB27F8"/>
    <w:rsid w:val="00BB2895"/>
    <w:rsid w:val="00BB2BD1"/>
    <w:rsid w:val="00BB313A"/>
    <w:rsid w:val="00BB32A5"/>
    <w:rsid w:val="00BB4026"/>
    <w:rsid w:val="00BB471B"/>
    <w:rsid w:val="00BB5AAA"/>
    <w:rsid w:val="00BB6883"/>
    <w:rsid w:val="00BB69AD"/>
    <w:rsid w:val="00BB7DA0"/>
    <w:rsid w:val="00BC2F38"/>
    <w:rsid w:val="00BC3FCF"/>
    <w:rsid w:val="00BC4AED"/>
    <w:rsid w:val="00BC6914"/>
    <w:rsid w:val="00BD0028"/>
    <w:rsid w:val="00BD34F6"/>
    <w:rsid w:val="00BD3761"/>
    <w:rsid w:val="00BD3D22"/>
    <w:rsid w:val="00BD4C0B"/>
    <w:rsid w:val="00BD500C"/>
    <w:rsid w:val="00BD5AD1"/>
    <w:rsid w:val="00BD6E9E"/>
    <w:rsid w:val="00BD77D3"/>
    <w:rsid w:val="00BE01A1"/>
    <w:rsid w:val="00BE1436"/>
    <w:rsid w:val="00BE245D"/>
    <w:rsid w:val="00BE7ACC"/>
    <w:rsid w:val="00BE7ECC"/>
    <w:rsid w:val="00BF11F9"/>
    <w:rsid w:val="00BF1D87"/>
    <w:rsid w:val="00BF3BF8"/>
    <w:rsid w:val="00BF5379"/>
    <w:rsid w:val="00BF5415"/>
    <w:rsid w:val="00BF5CF5"/>
    <w:rsid w:val="00BF7001"/>
    <w:rsid w:val="00BF7EC3"/>
    <w:rsid w:val="00C006E4"/>
    <w:rsid w:val="00C0086C"/>
    <w:rsid w:val="00C01055"/>
    <w:rsid w:val="00C01703"/>
    <w:rsid w:val="00C020CE"/>
    <w:rsid w:val="00C02A6D"/>
    <w:rsid w:val="00C02C05"/>
    <w:rsid w:val="00C02FE3"/>
    <w:rsid w:val="00C06249"/>
    <w:rsid w:val="00C0652F"/>
    <w:rsid w:val="00C06990"/>
    <w:rsid w:val="00C07BC6"/>
    <w:rsid w:val="00C1067B"/>
    <w:rsid w:val="00C11A5A"/>
    <w:rsid w:val="00C125F8"/>
    <w:rsid w:val="00C136D3"/>
    <w:rsid w:val="00C13C18"/>
    <w:rsid w:val="00C1560D"/>
    <w:rsid w:val="00C157E5"/>
    <w:rsid w:val="00C15FC8"/>
    <w:rsid w:val="00C162B6"/>
    <w:rsid w:val="00C1682A"/>
    <w:rsid w:val="00C20CC2"/>
    <w:rsid w:val="00C20D18"/>
    <w:rsid w:val="00C20D9C"/>
    <w:rsid w:val="00C214DD"/>
    <w:rsid w:val="00C21897"/>
    <w:rsid w:val="00C21FFC"/>
    <w:rsid w:val="00C22B72"/>
    <w:rsid w:val="00C250B5"/>
    <w:rsid w:val="00C259DE"/>
    <w:rsid w:val="00C25C44"/>
    <w:rsid w:val="00C26BB3"/>
    <w:rsid w:val="00C309C6"/>
    <w:rsid w:val="00C30F1C"/>
    <w:rsid w:val="00C30F9D"/>
    <w:rsid w:val="00C3129F"/>
    <w:rsid w:val="00C3151F"/>
    <w:rsid w:val="00C33DB4"/>
    <w:rsid w:val="00C351D1"/>
    <w:rsid w:val="00C375A2"/>
    <w:rsid w:val="00C4052D"/>
    <w:rsid w:val="00C40D26"/>
    <w:rsid w:val="00C410E5"/>
    <w:rsid w:val="00C41342"/>
    <w:rsid w:val="00C41ED5"/>
    <w:rsid w:val="00C4343A"/>
    <w:rsid w:val="00C43F79"/>
    <w:rsid w:val="00C44722"/>
    <w:rsid w:val="00C45A65"/>
    <w:rsid w:val="00C45CED"/>
    <w:rsid w:val="00C466B1"/>
    <w:rsid w:val="00C46DFD"/>
    <w:rsid w:val="00C46FD0"/>
    <w:rsid w:val="00C50179"/>
    <w:rsid w:val="00C5043D"/>
    <w:rsid w:val="00C5247C"/>
    <w:rsid w:val="00C55616"/>
    <w:rsid w:val="00C55F38"/>
    <w:rsid w:val="00C603B4"/>
    <w:rsid w:val="00C60FFE"/>
    <w:rsid w:val="00C61444"/>
    <w:rsid w:val="00C619C4"/>
    <w:rsid w:val="00C621A6"/>
    <w:rsid w:val="00C621CF"/>
    <w:rsid w:val="00C63B4E"/>
    <w:rsid w:val="00C64073"/>
    <w:rsid w:val="00C64425"/>
    <w:rsid w:val="00C6458F"/>
    <w:rsid w:val="00C65E4C"/>
    <w:rsid w:val="00C660D1"/>
    <w:rsid w:val="00C66729"/>
    <w:rsid w:val="00C67DE9"/>
    <w:rsid w:val="00C70C1C"/>
    <w:rsid w:val="00C70C70"/>
    <w:rsid w:val="00C7227C"/>
    <w:rsid w:val="00C7286B"/>
    <w:rsid w:val="00C74982"/>
    <w:rsid w:val="00C74BD3"/>
    <w:rsid w:val="00C74FB4"/>
    <w:rsid w:val="00C74FC5"/>
    <w:rsid w:val="00C75874"/>
    <w:rsid w:val="00C76D1D"/>
    <w:rsid w:val="00C775A1"/>
    <w:rsid w:val="00C800EB"/>
    <w:rsid w:val="00C80304"/>
    <w:rsid w:val="00C80D67"/>
    <w:rsid w:val="00C80E6F"/>
    <w:rsid w:val="00C81199"/>
    <w:rsid w:val="00C8270A"/>
    <w:rsid w:val="00C82B0A"/>
    <w:rsid w:val="00C82F6E"/>
    <w:rsid w:val="00C83684"/>
    <w:rsid w:val="00C83ACF"/>
    <w:rsid w:val="00C841EF"/>
    <w:rsid w:val="00C84625"/>
    <w:rsid w:val="00C864AD"/>
    <w:rsid w:val="00C86D90"/>
    <w:rsid w:val="00C87153"/>
    <w:rsid w:val="00C87CF4"/>
    <w:rsid w:val="00C9028B"/>
    <w:rsid w:val="00C905A7"/>
    <w:rsid w:val="00C90B4B"/>
    <w:rsid w:val="00C92B63"/>
    <w:rsid w:val="00C9418A"/>
    <w:rsid w:val="00C9491F"/>
    <w:rsid w:val="00C94C02"/>
    <w:rsid w:val="00C9527B"/>
    <w:rsid w:val="00C956E5"/>
    <w:rsid w:val="00C96B6B"/>
    <w:rsid w:val="00CA000B"/>
    <w:rsid w:val="00CA14EE"/>
    <w:rsid w:val="00CA1A27"/>
    <w:rsid w:val="00CA208D"/>
    <w:rsid w:val="00CA23C2"/>
    <w:rsid w:val="00CA24B8"/>
    <w:rsid w:val="00CA2FC0"/>
    <w:rsid w:val="00CA492B"/>
    <w:rsid w:val="00CA4966"/>
    <w:rsid w:val="00CA574D"/>
    <w:rsid w:val="00CA582C"/>
    <w:rsid w:val="00CA5C5A"/>
    <w:rsid w:val="00CA6D58"/>
    <w:rsid w:val="00CA7CEA"/>
    <w:rsid w:val="00CB0665"/>
    <w:rsid w:val="00CB0F18"/>
    <w:rsid w:val="00CB10E8"/>
    <w:rsid w:val="00CB1AB7"/>
    <w:rsid w:val="00CB1CE9"/>
    <w:rsid w:val="00CB2327"/>
    <w:rsid w:val="00CB298E"/>
    <w:rsid w:val="00CB30FB"/>
    <w:rsid w:val="00CB36BA"/>
    <w:rsid w:val="00CB396F"/>
    <w:rsid w:val="00CB4EFC"/>
    <w:rsid w:val="00CB4F09"/>
    <w:rsid w:val="00CB4F7A"/>
    <w:rsid w:val="00CB52F9"/>
    <w:rsid w:val="00CB5A2F"/>
    <w:rsid w:val="00CB64D6"/>
    <w:rsid w:val="00CB6EF2"/>
    <w:rsid w:val="00CB723C"/>
    <w:rsid w:val="00CB776B"/>
    <w:rsid w:val="00CB7830"/>
    <w:rsid w:val="00CC0147"/>
    <w:rsid w:val="00CC04DE"/>
    <w:rsid w:val="00CC2D7F"/>
    <w:rsid w:val="00CC3385"/>
    <w:rsid w:val="00CC3AFA"/>
    <w:rsid w:val="00CC3C57"/>
    <w:rsid w:val="00CC5CD9"/>
    <w:rsid w:val="00CC5DAF"/>
    <w:rsid w:val="00CC5F79"/>
    <w:rsid w:val="00CC7785"/>
    <w:rsid w:val="00CC77AA"/>
    <w:rsid w:val="00CD02B0"/>
    <w:rsid w:val="00CD1878"/>
    <w:rsid w:val="00CD1954"/>
    <w:rsid w:val="00CD1EEF"/>
    <w:rsid w:val="00CD2728"/>
    <w:rsid w:val="00CD283C"/>
    <w:rsid w:val="00CD2AB1"/>
    <w:rsid w:val="00CD2AC4"/>
    <w:rsid w:val="00CD2C70"/>
    <w:rsid w:val="00CD354F"/>
    <w:rsid w:val="00CD4B62"/>
    <w:rsid w:val="00CD5399"/>
    <w:rsid w:val="00CD6C4E"/>
    <w:rsid w:val="00CD6F4B"/>
    <w:rsid w:val="00CD7D19"/>
    <w:rsid w:val="00CD7DDB"/>
    <w:rsid w:val="00CE378C"/>
    <w:rsid w:val="00CE3A28"/>
    <w:rsid w:val="00CE3B7C"/>
    <w:rsid w:val="00CE4474"/>
    <w:rsid w:val="00CE5147"/>
    <w:rsid w:val="00CE6607"/>
    <w:rsid w:val="00CE6F17"/>
    <w:rsid w:val="00CE737D"/>
    <w:rsid w:val="00CF04DD"/>
    <w:rsid w:val="00CF06EF"/>
    <w:rsid w:val="00CF09EB"/>
    <w:rsid w:val="00CF1F18"/>
    <w:rsid w:val="00CF365C"/>
    <w:rsid w:val="00CF41A6"/>
    <w:rsid w:val="00CF4C7E"/>
    <w:rsid w:val="00CF4CA3"/>
    <w:rsid w:val="00CF4EC4"/>
    <w:rsid w:val="00CF7BD0"/>
    <w:rsid w:val="00D00687"/>
    <w:rsid w:val="00D008CA"/>
    <w:rsid w:val="00D014C1"/>
    <w:rsid w:val="00D0157B"/>
    <w:rsid w:val="00D0171B"/>
    <w:rsid w:val="00D02A99"/>
    <w:rsid w:val="00D0389B"/>
    <w:rsid w:val="00D04255"/>
    <w:rsid w:val="00D04502"/>
    <w:rsid w:val="00D05330"/>
    <w:rsid w:val="00D061C0"/>
    <w:rsid w:val="00D07074"/>
    <w:rsid w:val="00D0747D"/>
    <w:rsid w:val="00D077E5"/>
    <w:rsid w:val="00D078AD"/>
    <w:rsid w:val="00D07959"/>
    <w:rsid w:val="00D07BC7"/>
    <w:rsid w:val="00D10639"/>
    <w:rsid w:val="00D10739"/>
    <w:rsid w:val="00D11CC0"/>
    <w:rsid w:val="00D12955"/>
    <w:rsid w:val="00D147BD"/>
    <w:rsid w:val="00D15F8B"/>
    <w:rsid w:val="00D16057"/>
    <w:rsid w:val="00D16349"/>
    <w:rsid w:val="00D16699"/>
    <w:rsid w:val="00D172C4"/>
    <w:rsid w:val="00D1746D"/>
    <w:rsid w:val="00D175FB"/>
    <w:rsid w:val="00D21EB3"/>
    <w:rsid w:val="00D22BD3"/>
    <w:rsid w:val="00D231A8"/>
    <w:rsid w:val="00D23EBB"/>
    <w:rsid w:val="00D24090"/>
    <w:rsid w:val="00D2449E"/>
    <w:rsid w:val="00D247BE"/>
    <w:rsid w:val="00D2511D"/>
    <w:rsid w:val="00D26C4F"/>
    <w:rsid w:val="00D27759"/>
    <w:rsid w:val="00D31E20"/>
    <w:rsid w:val="00D34E9E"/>
    <w:rsid w:val="00D35D57"/>
    <w:rsid w:val="00D36980"/>
    <w:rsid w:val="00D37A99"/>
    <w:rsid w:val="00D416E4"/>
    <w:rsid w:val="00D416F8"/>
    <w:rsid w:val="00D418EB"/>
    <w:rsid w:val="00D41B71"/>
    <w:rsid w:val="00D42A44"/>
    <w:rsid w:val="00D44829"/>
    <w:rsid w:val="00D4550F"/>
    <w:rsid w:val="00D47232"/>
    <w:rsid w:val="00D50622"/>
    <w:rsid w:val="00D5083E"/>
    <w:rsid w:val="00D5086F"/>
    <w:rsid w:val="00D511C4"/>
    <w:rsid w:val="00D51809"/>
    <w:rsid w:val="00D51867"/>
    <w:rsid w:val="00D52399"/>
    <w:rsid w:val="00D536AA"/>
    <w:rsid w:val="00D558F0"/>
    <w:rsid w:val="00D55E3A"/>
    <w:rsid w:val="00D57269"/>
    <w:rsid w:val="00D600BE"/>
    <w:rsid w:val="00D60A0A"/>
    <w:rsid w:val="00D613A4"/>
    <w:rsid w:val="00D61CAB"/>
    <w:rsid w:val="00D623A8"/>
    <w:rsid w:val="00D62C9E"/>
    <w:rsid w:val="00D63676"/>
    <w:rsid w:val="00D63B2D"/>
    <w:rsid w:val="00D642AB"/>
    <w:rsid w:val="00D64EC9"/>
    <w:rsid w:val="00D655EE"/>
    <w:rsid w:val="00D65D54"/>
    <w:rsid w:val="00D66503"/>
    <w:rsid w:val="00D66F07"/>
    <w:rsid w:val="00D67E19"/>
    <w:rsid w:val="00D67F39"/>
    <w:rsid w:val="00D70734"/>
    <w:rsid w:val="00D70ED0"/>
    <w:rsid w:val="00D71CD3"/>
    <w:rsid w:val="00D7226E"/>
    <w:rsid w:val="00D72D2D"/>
    <w:rsid w:val="00D73182"/>
    <w:rsid w:val="00D74179"/>
    <w:rsid w:val="00D7567B"/>
    <w:rsid w:val="00D75D1A"/>
    <w:rsid w:val="00D765B4"/>
    <w:rsid w:val="00D76CF6"/>
    <w:rsid w:val="00D774EF"/>
    <w:rsid w:val="00D776C6"/>
    <w:rsid w:val="00D77BE3"/>
    <w:rsid w:val="00D77CB0"/>
    <w:rsid w:val="00D80299"/>
    <w:rsid w:val="00D80FD0"/>
    <w:rsid w:val="00D816FA"/>
    <w:rsid w:val="00D81B3F"/>
    <w:rsid w:val="00D82467"/>
    <w:rsid w:val="00D82804"/>
    <w:rsid w:val="00D83892"/>
    <w:rsid w:val="00D838C6"/>
    <w:rsid w:val="00D84E4F"/>
    <w:rsid w:val="00D85FD7"/>
    <w:rsid w:val="00D872C2"/>
    <w:rsid w:val="00D90B8E"/>
    <w:rsid w:val="00D920E1"/>
    <w:rsid w:val="00D9291D"/>
    <w:rsid w:val="00D932D1"/>
    <w:rsid w:val="00D9492C"/>
    <w:rsid w:val="00D9502C"/>
    <w:rsid w:val="00D953BE"/>
    <w:rsid w:val="00D96A48"/>
    <w:rsid w:val="00D97194"/>
    <w:rsid w:val="00D97E83"/>
    <w:rsid w:val="00DA068F"/>
    <w:rsid w:val="00DA1256"/>
    <w:rsid w:val="00DA19CE"/>
    <w:rsid w:val="00DA2B19"/>
    <w:rsid w:val="00DA2D59"/>
    <w:rsid w:val="00DA2DAD"/>
    <w:rsid w:val="00DA345E"/>
    <w:rsid w:val="00DA563D"/>
    <w:rsid w:val="00DA6FDA"/>
    <w:rsid w:val="00DA706A"/>
    <w:rsid w:val="00DA7EB3"/>
    <w:rsid w:val="00DB0AAE"/>
    <w:rsid w:val="00DB0B78"/>
    <w:rsid w:val="00DB0CE7"/>
    <w:rsid w:val="00DB12A3"/>
    <w:rsid w:val="00DB12BD"/>
    <w:rsid w:val="00DB1DBF"/>
    <w:rsid w:val="00DB2FC9"/>
    <w:rsid w:val="00DB3212"/>
    <w:rsid w:val="00DB37E0"/>
    <w:rsid w:val="00DB513C"/>
    <w:rsid w:val="00DB5592"/>
    <w:rsid w:val="00DB70AE"/>
    <w:rsid w:val="00DC0251"/>
    <w:rsid w:val="00DC206F"/>
    <w:rsid w:val="00DC4F18"/>
    <w:rsid w:val="00DC5576"/>
    <w:rsid w:val="00DC559B"/>
    <w:rsid w:val="00DC5DF5"/>
    <w:rsid w:val="00DC643A"/>
    <w:rsid w:val="00DC7CE7"/>
    <w:rsid w:val="00DC7F45"/>
    <w:rsid w:val="00DC7FBF"/>
    <w:rsid w:val="00DD20CD"/>
    <w:rsid w:val="00DD27DD"/>
    <w:rsid w:val="00DD3745"/>
    <w:rsid w:val="00DD3AC7"/>
    <w:rsid w:val="00DD4D55"/>
    <w:rsid w:val="00DD5701"/>
    <w:rsid w:val="00DD60B9"/>
    <w:rsid w:val="00DD6AF5"/>
    <w:rsid w:val="00DD6F3C"/>
    <w:rsid w:val="00DD7F16"/>
    <w:rsid w:val="00DE0F0A"/>
    <w:rsid w:val="00DE13C5"/>
    <w:rsid w:val="00DE16B1"/>
    <w:rsid w:val="00DE1EF9"/>
    <w:rsid w:val="00DE29C5"/>
    <w:rsid w:val="00DE2B20"/>
    <w:rsid w:val="00DE2CCB"/>
    <w:rsid w:val="00DE576B"/>
    <w:rsid w:val="00DE6E66"/>
    <w:rsid w:val="00DE6EAB"/>
    <w:rsid w:val="00DF1294"/>
    <w:rsid w:val="00DF1A27"/>
    <w:rsid w:val="00DF1B44"/>
    <w:rsid w:val="00DF223E"/>
    <w:rsid w:val="00DF2F64"/>
    <w:rsid w:val="00DF3764"/>
    <w:rsid w:val="00DF3BBF"/>
    <w:rsid w:val="00DF48EA"/>
    <w:rsid w:val="00DF49B8"/>
    <w:rsid w:val="00DF6329"/>
    <w:rsid w:val="00DF6B86"/>
    <w:rsid w:val="00DF7474"/>
    <w:rsid w:val="00DF7860"/>
    <w:rsid w:val="00DF790B"/>
    <w:rsid w:val="00DF79EF"/>
    <w:rsid w:val="00DF7C0B"/>
    <w:rsid w:val="00DF7C55"/>
    <w:rsid w:val="00DF7EBC"/>
    <w:rsid w:val="00E009D8"/>
    <w:rsid w:val="00E013FC"/>
    <w:rsid w:val="00E02189"/>
    <w:rsid w:val="00E02552"/>
    <w:rsid w:val="00E02E04"/>
    <w:rsid w:val="00E03181"/>
    <w:rsid w:val="00E0399A"/>
    <w:rsid w:val="00E03B6A"/>
    <w:rsid w:val="00E04352"/>
    <w:rsid w:val="00E05D84"/>
    <w:rsid w:val="00E07270"/>
    <w:rsid w:val="00E072A6"/>
    <w:rsid w:val="00E118D0"/>
    <w:rsid w:val="00E11ADE"/>
    <w:rsid w:val="00E12A72"/>
    <w:rsid w:val="00E1470A"/>
    <w:rsid w:val="00E170DE"/>
    <w:rsid w:val="00E20BD0"/>
    <w:rsid w:val="00E22FF9"/>
    <w:rsid w:val="00E2379E"/>
    <w:rsid w:val="00E23CD4"/>
    <w:rsid w:val="00E246D1"/>
    <w:rsid w:val="00E24865"/>
    <w:rsid w:val="00E24A60"/>
    <w:rsid w:val="00E2626D"/>
    <w:rsid w:val="00E2709F"/>
    <w:rsid w:val="00E30054"/>
    <w:rsid w:val="00E307BB"/>
    <w:rsid w:val="00E3259C"/>
    <w:rsid w:val="00E32B55"/>
    <w:rsid w:val="00E33B45"/>
    <w:rsid w:val="00E33D0E"/>
    <w:rsid w:val="00E345C5"/>
    <w:rsid w:val="00E34EED"/>
    <w:rsid w:val="00E35601"/>
    <w:rsid w:val="00E36F81"/>
    <w:rsid w:val="00E37853"/>
    <w:rsid w:val="00E37B58"/>
    <w:rsid w:val="00E40D35"/>
    <w:rsid w:val="00E415F7"/>
    <w:rsid w:val="00E41EF8"/>
    <w:rsid w:val="00E453DD"/>
    <w:rsid w:val="00E45AEF"/>
    <w:rsid w:val="00E46594"/>
    <w:rsid w:val="00E466A9"/>
    <w:rsid w:val="00E508BD"/>
    <w:rsid w:val="00E50C62"/>
    <w:rsid w:val="00E51AD7"/>
    <w:rsid w:val="00E51D3F"/>
    <w:rsid w:val="00E51EF0"/>
    <w:rsid w:val="00E52D66"/>
    <w:rsid w:val="00E53787"/>
    <w:rsid w:val="00E5406C"/>
    <w:rsid w:val="00E54111"/>
    <w:rsid w:val="00E54523"/>
    <w:rsid w:val="00E55AEE"/>
    <w:rsid w:val="00E560FB"/>
    <w:rsid w:val="00E56634"/>
    <w:rsid w:val="00E56963"/>
    <w:rsid w:val="00E56FA5"/>
    <w:rsid w:val="00E57089"/>
    <w:rsid w:val="00E57A6E"/>
    <w:rsid w:val="00E57F49"/>
    <w:rsid w:val="00E6080F"/>
    <w:rsid w:val="00E60E07"/>
    <w:rsid w:val="00E60E91"/>
    <w:rsid w:val="00E62B95"/>
    <w:rsid w:val="00E6539C"/>
    <w:rsid w:val="00E65D0C"/>
    <w:rsid w:val="00E65EAE"/>
    <w:rsid w:val="00E6613A"/>
    <w:rsid w:val="00E666F4"/>
    <w:rsid w:val="00E6739E"/>
    <w:rsid w:val="00E67BBF"/>
    <w:rsid w:val="00E67CDD"/>
    <w:rsid w:val="00E67E2C"/>
    <w:rsid w:val="00E70CED"/>
    <w:rsid w:val="00E71793"/>
    <w:rsid w:val="00E721E4"/>
    <w:rsid w:val="00E727DB"/>
    <w:rsid w:val="00E729A4"/>
    <w:rsid w:val="00E72B32"/>
    <w:rsid w:val="00E73121"/>
    <w:rsid w:val="00E74078"/>
    <w:rsid w:val="00E741E7"/>
    <w:rsid w:val="00E74BDE"/>
    <w:rsid w:val="00E753F5"/>
    <w:rsid w:val="00E75B92"/>
    <w:rsid w:val="00E77595"/>
    <w:rsid w:val="00E80B16"/>
    <w:rsid w:val="00E81D2F"/>
    <w:rsid w:val="00E82B63"/>
    <w:rsid w:val="00E83DC7"/>
    <w:rsid w:val="00E843F9"/>
    <w:rsid w:val="00E85166"/>
    <w:rsid w:val="00E855A0"/>
    <w:rsid w:val="00E8625F"/>
    <w:rsid w:val="00E86BC2"/>
    <w:rsid w:val="00E86E66"/>
    <w:rsid w:val="00E904F4"/>
    <w:rsid w:val="00E920E2"/>
    <w:rsid w:val="00E9395D"/>
    <w:rsid w:val="00E945CC"/>
    <w:rsid w:val="00E969A2"/>
    <w:rsid w:val="00E972AE"/>
    <w:rsid w:val="00E97F82"/>
    <w:rsid w:val="00EA1B81"/>
    <w:rsid w:val="00EA342A"/>
    <w:rsid w:val="00EA5BD7"/>
    <w:rsid w:val="00EA608C"/>
    <w:rsid w:val="00EA6E92"/>
    <w:rsid w:val="00EA7D99"/>
    <w:rsid w:val="00EB00D5"/>
    <w:rsid w:val="00EB42F9"/>
    <w:rsid w:val="00EB674A"/>
    <w:rsid w:val="00EB6F3C"/>
    <w:rsid w:val="00EB73C8"/>
    <w:rsid w:val="00EB75B7"/>
    <w:rsid w:val="00EB79F7"/>
    <w:rsid w:val="00EC08F4"/>
    <w:rsid w:val="00EC0DE7"/>
    <w:rsid w:val="00EC107D"/>
    <w:rsid w:val="00EC1467"/>
    <w:rsid w:val="00EC1FC1"/>
    <w:rsid w:val="00EC34FF"/>
    <w:rsid w:val="00EC4345"/>
    <w:rsid w:val="00EC5667"/>
    <w:rsid w:val="00EC6605"/>
    <w:rsid w:val="00EC68DC"/>
    <w:rsid w:val="00EC7305"/>
    <w:rsid w:val="00EC773E"/>
    <w:rsid w:val="00ED1A80"/>
    <w:rsid w:val="00ED27EE"/>
    <w:rsid w:val="00ED2B15"/>
    <w:rsid w:val="00ED3180"/>
    <w:rsid w:val="00ED4157"/>
    <w:rsid w:val="00ED4689"/>
    <w:rsid w:val="00ED56D6"/>
    <w:rsid w:val="00ED60C8"/>
    <w:rsid w:val="00ED71F8"/>
    <w:rsid w:val="00EE198B"/>
    <w:rsid w:val="00EE1D38"/>
    <w:rsid w:val="00EE1EC6"/>
    <w:rsid w:val="00EE224C"/>
    <w:rsid w:val="00EE49FB"/>
    <w:rsid w:val="00EE4EBE"/>
    <w:rsid w:val="00EE5335"/>
    <w:rsid w:val="00EE58B0"/>
    <w:rsid w:val="00EF06A1"/>
    <w:rsid w:val="00EF36BB"/>
    <w:rsid w:val="00EF3C55"/>
    <w:rsid w:val="00EF5D62"/>
    <w:rsid w:val="00EF603B"/>
    <w:rsid w:val="00EF6324"/>
    <w:rsid w:val="00EF6442"/>
    <w:rsid w:val="00EF6776"/>
    <w:rsid w:val="00EF68A5"/>
    <w:rsid w:val="00EF6CB9"/>
    <w:rsid w:val="00F001AA"/>
    <w:rsid w:val="00F00284"/>
    <w:rsid w:val="00F0054B"/>
    <w:rsid w:val="00F00D47"/>
    <w:rsid w:val="00F011A5"/>
    <w:rsid w:val="00F01228"/>
    <w:rsid w:val="00F022CD"/>
    <w:rsid w:val="00F0246E"/>
    <w:rsid w:val="00F02CE7"/>
    <w:rsid w:val="00F02F15"/>
    <w:rsid w:val="00F0378D"/>
    <w:rsid w:val="00F0434A"/>
    <w:rsid w:val="00F044BA"/>
    <w:rsid w:val="00F057F9"/>
    <w:rsid w:val="00F05D0C"/>
    <w:rsid w:val="00F06F61"/>
    <w:rsid w:val="00F10A8E"/>
    <w:rsid w:val="00F10A91"/>
    <w:rsid w:val="00F1156D"/>
    <w:rsid w:val="00F129D6"/>
    <w:rsid w:val="00F141B9"/>
    <w:rsid w:val="00F145EC"/>
    <w:rsid w:val="00F15A23"/>
    <w:rsid w:val="00F168E0"/>
    <w:rsid w:val="00F16D50"/>
    <w:rsid w:val="00F173C7"/>
    <w:rsid w:val="00F177E1"/>
    <w:rsid w:val="00F20CFB"/>
    <w:rsid w:val="00F217D4"/>
    <w:rsid w:val="00F2494D"/>
    <w:rsid w:val="00F25D35"/>
    <w:rsid w:val="00F26859"/>
    <w:rsid w:val="00F2755C"/>
    <w:rsid w:val="00F3170A"/>
    <w:rsid w:val="00F31935"/>
    <w:rsid w:val="00F32F8F"/>
    <w:rsid w:val="00F341EF"/>
    <w:rsid w:val="00F354F3"/>
    <w:rsid w:val="00F357A7"/>
    <w:rsid w:val="00F35A6E"/>
    <w:rsid w:val="00F35D22"/>
    <w:rsid w:val="00F360D9"/>
    <w:rsid w:val="00F3634A"/>
    <w:rsid w:val="00F36DA6"/>
    <w:rsid w:val="00F372BC"/>
    <w:rsid w:val="00F37341"/>
    <w:rsid w:val="00F37BA7"/>
    <w:rsid w:val="00F37D95"/>
    <w:rsid w:val="00F41B12"/>
    <w:rsid w:val="00F4259D"/>
    <w:rsid w:val="00F427E7"/>
    <w:rsid w:val="00F42883"/>
    <w:rsid w:val="00F43161"/>
    <w:rsid w:val="00F4395A"/>
    <w:rsid w:val="00F445CF"/>
    <w:rsid w:val="00F44657"/>
    <w:rsid w:val="00F46146"/>
    <w:rsid w:val="00F47FDC"/>
    <w:rsid w:val="00F5082B"/>
    <w:rsid w:val="00F51132"/>
    <w:rsid w:val="00F51A78"/>
    <w:rsid w:val="00F51B76"/>
    <w:rsid w:val="00F52444"/>
    <w:rsid w:val="00F54A1C"/>
    <w:rsid w:val="00F54A55"/>
    <w:rsid w:val="00F54B5E"/>
    <w:rsid w:val="00F5563C"/>
    <w:rsid w:val="00F55931"/>
    <w:rsid w:val="00F55A9A"/>
    <w:rsid w:val="00F56926"/>
    <w:rsid w:val="00F57203"/>
    <w:rsid w:val="00F57257"/>
    <w:rsid w:val="00F57781"/>
    <w:rsid w:val="00F5793E"/>
    <w:rsid w:val="00F6086E"/>
    <w:rsid w:val="00F609E0"/>
    <w:rsid w:val="00F61F04"/>
    <w:rsid w:val="00F61F4E"/>
    <w:rsid w:val="00F6282E"/>
    <w:rsid w:val="00F62B12"/>
    <w:rsid w:val="00F62D36"/>
    <w:rsid w:val="00F6487D"/>
    <w:rsid w:val="00F666D7"/>
    <w:rsid w:val="00F67E81"/>
    <w:rsid w:val="00F67EC1"/>
    <w:rsid w:val="00F72CDC"/>
    <w:rsid w:val="00F72EF9"/>
    <w:rsid w:val="00F76562"/>
    <w:rsid w:val="00F775A9"/>
    <w:rsid w:val="00F77C5F"/>
    <w:rsid w:val="00F81C5A"/>
    <w:rsid w:val="00F82B48"/>
    <w:rsid w:val="00F831EE"/>
    <w:rsid w:val="00F8325C"/>
    <w:rsid w:val="00F84AFF"/>
    <w:rsid w:val="00F85664"/>
    <w:rsid w:val="00F857C4"/>
    <w:rsid w:val="00F86497"/>
    <w:rsid w:val="00F90BC7"/>
    <w:rsid w:val="00F91260"/>
    <w:rsid w:val="00F91853"/>
    <w:rsid w:val="00F932B3"/>
    <w:rsid w:val="00F93F01"/>
    <w:rsid w:val="00F94748"/>
    <w:rsid w:val="00F94BF6"/>
    <w:rsid w:val="00F950F5"/>
    <w:rsid w:val="00F95353"/>
    <w:rsid w:val="00F96653"/>
    <w:rsid w:val="00F9734C"/>
    <w:rsid w:val="00F97D2F"/>
    <w:rsid w:val="00FA36B2"/>
    <w:rsid w:val="00FA4F03"/>
    <w:rsid w:val="00FA4F45"/>
    <w:rsid w:val="00FA5E7F"/>
    <w:rsid w:val="00FA68E5"/>
    <w:rsid w:val="00FA714F"/>
    <w:rsid w:val="00FA7393"/>
    <w:rsid w:val="00FB114D"/>
    <w:rsid w:val="00FB11A1"/>
    <w:rsid w:val="00FB17BC"/>
    <w:rsid w:val="00FB41DB"/>
    <w:rsid w:val="00FB54C2"/>
    <w:rsid w:val="00FB56D3"/>
    <w:rsid w:val="00FB5D0C"/>
    <w:rsid w:val="00FB5F3D"/>
    <w:rsid w:val="00FB6424"/>
    <w:rsid w:val="00FB78D2"/>
    <w:rsid w:val="00FC0CF0"/>
    <w:rsid w:val="00FC0DD8"/>
    <w:rsid w:val="00FC1C24"/>
    <w:rsid w:val="00FC43CE"/>
    <w:rsid w:val="00FC4D66"/>
    <w:rsid w:val="00FC552E"/>
    <w:rsid w:val="00FC5A74"/>
    <w:rsid w:val="00FC5FCC"/>
    <w:rsid w:val="00FC61AF"/>
    <w:rsid w:val="00FC748F"/>
    <w:rsid w:val="00FC7FFB"/>
    <w:rsid w:val="00FD097C"/>
    <w:rsid w:val="00FD1736"/>
    <w:rsid w:val="00FD2026"/>
    <w:rsid w:val="00FD31B2"/>
    <w:rsid w:val="00FD3CA9"/>
    <w:rsid w:val="00FD6037"/>
    <w:rsid w:val="00FD6F2B"/>
    <w:rsid w:val="00FE06EE"/>
    <w:rsid w:val="00FE10CF"/>
    <w:rsid w:val="00FE1C31"/>
    <w:rsid w:val="00FE29C4"/>
    <w:rsid w:val="00FE4AD8"/>
    <w:rsid w:val="00FE4DB2"/>
    <w:rsid w:val="00FE5541"/>
    <w:rsid w:val="00FE6030"/>
    <w:rsid w:val="00FE63A6"/>
    <w:rsid w:val="00FE6E0D"/>
    <w:rsid w:val="00FE7EAB"/>
    <w:rsid w:val="00FF4099"/>
    <w:rsid w:val="00FF4F84"/>
    <w:rsid w:val="00FF5C4F"/>
    <w:rsid w:val="00FF5FAE"/>
    <w:rsid w:val="00FF6877"/>
    <w:rsid w:val="00FF71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16F92B"/>
  <w15:docId w15:val="{4127A73D-C7F5-434B-83DC-04FD5764A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D8A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4139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semiHidden/>
    <w:unhideWhenUsed/>
    <w:rsid w:val="003C6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3C6CF5"/>
  </w:style>
  <w:style w:type="paragraph" w:styleId="Podnoje">
    <w:name w:val="footer"/>
    <w:basedOn w:val="Normal"/>
    <w:link w:val="PodnojeChar"/>
    <w:uiPriority w:val="99"/>
    <w:unhideWhenUsed/>
    <w:rsid w:val="003C6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C6CF5"/>
  </w:style>
  <w:style w:type="paragraph" w:styleId="Bezproreda">
    <w:name w:val="No Spacing"/>
    <w:uiPriority w:val="1"/>
    <w:qFormat/>
    <w:rsid w:val="008900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2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8C562-3EBC-4F66-B671-AE90419A7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617</TotalTime>
  <Pages>2</Pages>
  <Words>807</Words>
  <Characters>4604</Characters>
  <Application>Microsoft Office Word</Application>
  <DocSecurity>0</DocSecurity>
  <Lines>38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5401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AnPe</dc:creator>
  <cp:lastModifiedBy>Korisnik</cp:lastModifiedBy>
  <cp:revision>62</cp:revision>
  <cp:lastPrinted>2025-08-26T11:44:00Z</cp:lastPrinted>
  <dcterms:created xsi:type="dcterms:W3CDTF">2025-05-29T06:19:00Z</dcterms:created>
  <dcterms:modified xsi:type="dcterms:W3CDTF">2026-02-11T09:07:00Z</dcterms:modified>
</cp:coreProperties>
</file>